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BD332" w14:textId="7BAAB5FB" w:rsidR="00D42143" w:rsidRDefault="00160918" w:rsidP="00160918">
      <w:pPr>
        <w:jc w:val="center"/>
        <w:rPr>
          <w:b/>
        </w:rPr>
      </w:pPr>
      <w:r w:rsidRPr="00E522CD">
        <w:rPr>
          <w:b/>
        </w:rPr>
        <w:t>The Nature and Function of Language</w:t>
      </w:r>
    </w:p>
    <w:p w14:paraId="331CB09C" w14:textId="78220C56" w:rsidR="00E522CD" w:rsidRPr="00E522CD" w:rsidRDefault="00E522CD" w:rsidP="00160918">
      <w:pPr>
        <w:jc w:val="center"/>
        <w:rPr>
          <w:i/>
        </w:rPr>
      </w:pPr>
      <w:r w:rsidRPr="00E522CD">
        <w:rPr>
          <w:i/>
        </w:rPr>
        <w:t>Coursework</w:t>
      </w:r>
      <w:r>
        <w:rPr>
          <w:i/>
        </w:rPr>
        <w:t xml:space="preserve"> for Week 2 and 3</w:t>
      </w:r>
    </w:p>
    <w:tbl>
      <w:tblPr>
        <w:tblStyle w:val="TableGrid"/>
        <w:tblpPr w:leftFromText="180" w:rightFromText="180" w:vertAnchor="page" w:horzAnchor="page" w:tblpX="649" w:tblpY="1441"/>
        <w:tblW w:w="14616" w:type="dxa"/>
        <w:tblLook w:val="04A0" w:firstRow="1" w:lastRow="0" w:firstColumn="1" w:lastColumn="0" w:noHBand="0" w:noVBand="1"/>
      </w:tblPr>
      <w:tblGrid>
        <w:gridCol w:w="2642"/>
        <w:gridCol w:w="2643"/>
        <w:gridCol w:w="2643"/>
        <w:gridCol w:w="2643"/>
        <w:gridCol w:w="2643"/>
        <w:gridCol w:w="1402"/>
      </w:tblGrid>
      <w:tr w:rsidR="000A6F74" w14:paraId="3B45D385" w14:textId="77777777" w:rsidTr="000A6F74">
        <w:trPr>
          <w:trHeight w:val="2223"/>
        </w:trPr>
        <w:tc>
          <w:tcPr>
            <w:tcW w:w="2642" w:type="dxa"/>
            <w:shd w:val="clear" w:color="auto" w:fill="DBE5F1" w:themeFill="accent1" w:themeFillTint="33"/>
          </w:tcPr>
          <w:p w14:paraId="30E1397F" w14:textId="53C22F65" w:rsidR="000A6F74" w:rsidRPr="00E522CD" w:rsidRDefault="00FB165B" w:rsidP="00D42143">
            <w:pPr>
              <w:rPr>
                <w:sz w:val="18"/>
                <w:szCs w:val="18"/>
              </w:rPr>
            </w:pPr>
            <w:r w:rsidRPr="00E522CD">
              <w:rPr>
                <w:sz w:val="18"/>
                <w:szCs w:val="18"/>
              </w:rPr>
              <w:t>An English speaker’s knowledge includes the sound sequences of the English language. When new products are put on the market, the manufacturers have to create new names for them that conform to the allowable sound patterns of the language. Suppose you were hired by a manufacturer of soap products to name five new products. What names mi</w:t>
            </w:r>
            <w:r w:rsidR="00120B15" w:rsidRPr="00E522CD">
              <w:rPr>
                <w:sz w:val="18"/>
                <w:szCs w:val="18"/>
              </w:rPr>
              <w:t>ght you come up with? List them and explain the reasoning behind your sound choices.</w:t>
            </w:r>
          </w:p>
          <w:p w14:paraId="5DEA1F94" w14:textId="77777777" w:rsidR="000A6F74" w:rsidRPr="00E522CD" w:rsidRDefault="000A6F74" w:rsidP="00D42143">
            <w:pPr>
              <w:rPr>
                <w:sz w:val="18"/>
                <w:szCs w:val="18"/>
              </w:rPr>
            </w:pPr>
          </w:p>
          <w:p w14:paraId="79CA6A5F" w14:textId="77777777" w:rsidR="000A6F74" w:rsidRPr="00E522CD" w:rsidRDefault="000A6F74" w:rsidP="00D42143">
            <w:pPr>
              <w:rPr>
                <w:sz w:val="18"/>
                <w:szCs w:val="18"/>
              </w:rPr>
            </w:pPr>
          </w:p>
          <w:p w14:paraId="655FB725" w14:textId="77777777" w:rsidR="000A6F74" w:rsidRPr="00E522CD" w:rsidRDefault="000A6F74" w:rsidP="00D42143">
            <w:pPr>
              <w:rPr>
                <w:sz w:val="18"/>
                <w:szCs w:val="18"/>
              </w:rPr>
            </w:pPr>
          </w:p>
        </w:tc>
        <w:tc>
          <w:tcPr>
            <w:tcW w:w="2643" w:type="dxa"/>
            <w:shd w:val="clear" w:color="auto" w:fill="DBE5F1" w:themeFill="accent1" w:themeFillTint="33"/>
          </w:tcPr>
          <w:p w14:paraId="2401F15E" w14:textId="2C9E0FCF" w:rsidR="000A6F74" w:rsidRPr="00E522CD" w:rsidRDefault="00FB165B" w:rsidP="00D42143">
            <w:pPr>
              <w:rPr>
                <w:sz w:val="18"/>
                <w:szCs w:val="18"/>
              </w:rPr>
            </w:pPr>
            <w:r w:rsidRPr="00E522CD">
              <w:rPr>
                <w:sz w:val="18"/>
                <w:szCs w:val="18"/>
              </w:rPr>
              <w:t>A small set of words in languages ‘imitate’ what they refer to. Construct a list of ten new onomatopoeic words. Test them on at least five friends to see if they are truly non-arbitrary as to sound and meaning. Do not tell your friends what they denote, but ask them what they assume that it means.</w:t>
            </w:r>
          </w:p>
          <w:p w14:paraId="79955E57" w14:textId="77777777" w:rsidR="000A6F74" w:rsidRPr="00E522CD" w:rsidRDefault="000A6F74" w:rsidP="00D42143">
            <w:pPr>
              <w:rPr>
                <w:sz w:val="18"/>
                <w:szCs w:val="18"/>
              </w:rPr>
            </w:pPr>
          </w:p>
          <w:p w14:paraId="72511C79" w14:textId="77777777" w:rsidR="000A6F74" w:rsidRPr="00E522CD" w:rsidRDefault="000A6F74" w:rsidP="00D42143">
            <w:pPr>
              <w:rPr>
                <w:sz w:val="18"/>
                <w:szCs w:val="18"/>
              </w:rPr>
            </w:pPr>
          </w:p>
          <w:p w14:paraId="2CBE4B50" w14:textId="77777777" w:rsidR="000A6F74" w:rsidRPr="00E522CD" w:rsidRDefault="000A6F74" w:rsidP="00D42143">
            <w:pPr>
              <w:rPr>
                <w:sz w:val="18"/>
                <w:szCs w:val="18"/>
              </w:rPr>
            </w:pPr>
          </w:p>
          <w:p w14:paraId="1B5C118F" w14:textId="77777777" w:rsidR="000A6F74" w:rsidRPr="00E522CD" w:rsidRDefault="000A6F74" w:rsidP="00D42143">
            <w:pPr>
              <w:rPr>
                <w:sz w:val="18"/>
                <w:szCs w:val="18"/>
              </w:rPr>
            </w:pPr>
          </w:p>
          <w:p w14:paraId="361A5817" w14:textId="77777777" w:rsidR="000A6F74" w:rsidRPr="00E522CD" w:rsidRDefault="000A6F74" w:rsidP="00D42143">
            <w:pPr>
              <w:rPr>
                <w:sz w:val="18"/>
                <w:szCs w:val="18"/>
              </w:rPr>
            </w:pPr>
          </w:p>
          <w:p w14:paraId="2BB24C97" w14:textId="77777777" w:rsidR="000A6F74" w:rsidRPr="00E522CD" w:rsidRDefault="000A6F74" w:rsidP="00D42143">
            <w:pPr>
              <w:rPr>
                <w:sz w:val="18"/>
                <w:szCs w:val="18"/>
              </w:rPr>
            </w:pPr>
          </w:p>
        </w:tc>
        <w:tc>
          <w:tcPr>
            <w:tcW w:w="2643" w:type="dxa"/>
            <w:shd w:val="clear" w:color="auto" w:fill="DBE5F1" w:themeFill="accent1" w:themeFillTint="33"/>
          </w:tcPr>
          <w:p w14:paraId="06BC6C2A" w14:textId="77777777" w:rsidR="000A6F74" w:rsidRPr="00E522CD" w:rsidRDefault="00FB165B" w:rsidP="00FB165B">
            <w:pPr>
              <w:rPr>
                <w:sz w:val="18"/>
                <w:szCs w:val="18"/>
              </w:rPr>
            </w:pPr>
            <w:r w:rsidRPr="00E522CD">
              <w:rPr>
                <w:sz w:val="18"/>
                <w:szCs w:val="18"/>
              </w:rPr>
              <w:t>Although sounds and meanings of most words in all languages are arbitrarily related, there are some communication systems in which the ‘signs’ unambiguously reveal their ‘meaning’.</w:t>
            </w:r>
          </w:p>
          <w:p w14:paraId="57DD29CE" w14:textId="4CE9258F" w:rsidR="00FB165B" w:rsidRPr="00E522CD" w:rsidRDefault="00120B15" w:rsidP="00FB165B">
            <w:pPr>
              <w:pStyle w:val="ListParagraph"/>
              <w:numPr>
                <w:ilvl w:val="0"/>
                <w:numId w:val="2"/>
              </w:numPr>
              <w:rPr>
                <w:sz w:val="18"/>
                <w:szCs w:val="18"/>
              </w:rPr>
            </w:pPr>
            <w:r w:rsidRPr="00E522CD">
              <w:rPr>
                <w:sz w:val="18"/>
                <w:szCs w:val="18"/>
              </w:rPr>
              <w:t>D</w:t>
            </w:r>
            <w:r w:rsidR="00FB165B" w:rsidRPr="00E522CD">
              <w:rPr>
                <w:sz w:val="18"/>
                <w:szCs w:val="18"/>
              </w:rPr>
              <w:t>escribe five different signs that directly show what they mean.</w:t>
            </w:r>
          </w:p>
          <w:p w14:paraId="7230F559" w14:textId="0A7A4A27" w:rsidR="00FB165B" w:rsidRPr="00E522CD" w:rsidRDefault="00FB165B" w:rsidP="00FB165B">
            <w:pPr>
              <w:pStyle w:val="ListParagraph"/>
              <w:numPr>
                <w:ilvl w:val="0"/>
                <w:numId w:val="2"/>
              </w:numPr>
              <w:rPr>
                <w:sz w:val="18"/>
                <w:szCs w:val="18"/>
              </w:rPr>
            </w:pPr>
            <w:r w:rsidRPr="00E522CD">
              <w:rPr>
                <w:sz w:val="18"/>
                <w:szCs w:val="18"/>
              </w:rPr>
              <w:t>Describe any other communication systems that, like language, consists of arbitrary symbols</w:t>
            </w:r>
          </w:p>
        </w:tc>
        <w:tc>
          <w:tcPr>
            <w:tcW w:w="2643" w:type="dxa"/>
            <w:shd w:val="clear" w:color="auto" w:fill="DBE5F1" w:themeFill="accent1" w:themeFillTint="33"/>
          </w:tcPr>
          <w:p w14:paraId="5B4155E2" w14:textId="77777777" w:rsidR="000A6F74" w:rsidRPr="00E522CD" w:rsidRDefault="000A6F74" w:rsidP="000A6F74">
            <w:pPr>
              <w:rPr>
                <w:sz w:val="18"/>
                <w:szCs w:val="18"/>
              </w:rPr>
            </w:pPr>
            <w:r w:rsidRPr="00E522CD">
              <w:rPr>
                <w:sz w:val="18"/>
                <w:szCs w:val="18"/>
              </w:rPr>
              <w:t>Using the eight imaginary words below, order each pair according to ‘heavier’ or ‘lighter’. Do not think about this at all; just pronounce each pair of words to yourself and put down your first, intuitive reaction.</w:t>
            </w:r>
          </w:p>
          <w:p w14:paraId="7488B75C" w14:textId="77777777" w:rsidR="000A6F74" w:rsidRPr="00E522CD" w:rsidRDefault="000A6F74" w:rsidP="000A6F74">
            <w:pPr>
              <w:pStyle w:val="ListParagraph"/>
              <w:numPr>
                <w:ilvl w:val="0"/>
                <w:numId w:val="1"/>
              </w:numPr>
              <w:rPr>
                <w:sz w:val="18"/>
                <w:szCs w:val="18"/>
              </w:rPr>
            </w:pPr>
            <w:proofErr w:type="spellStart"/>
            <w:proofErr w:type="gramStart"/>
            <w:r w:rsidRPr="00E522CD">
              <w:rPr>
                <w:sz w:val="18"/>
                <w:szCs w:val="18"/>
              </w:rPr>
              <w:t>lat</w:t>
            </w:r>
            <w:proofErr w:type="spellEnd"/>
            <w:proofErr w:type="gramEnd"/>
            <w:r w:rsidRPr="00E522CD">
              <w:rPr>
                <w:sz w:val="18"/>
                <w:szCs w:val="18"/>
              </w:rPr>
              <w:t xml:space="preserve"> or </w:t>
            </w:r>
            <w:proofErr w:type="spellStart"/>
            <w:r w:rsidRPr="00E522CD">
              <w:rPr>
                <w:sz w:val="18"/>
                <w:szCs w:val="18"/>
              </w:rPr>
              <w:t>loat</w:t>
            </w:r>
            <w:proofErr w:type="spellEnd"/>
          </w:p>
          <w:p w14:paraId="3BEF32B8" w14:textId="77777777" w:rsidR="000A6F74" w:rsidRPr="00E522CD" w:rsidRDefault="000A6F74" w:rsidP="000A6F74">
            <w:pPr>
              <w:pStyle w:val="ListParagraph"/>
              <w:numPr>
                <w:ilvl w:val="0"/>
                <w:numId w:val="1"/>
              </w:numPr>
              <w:rPr>
                <w:sz w:val="18"/>
                <w:szCs w:val="18"/>
              </w:rPr>
            </w:pPr>
            <w:proofErr w:type="spellStart"/>
            <w:proofErr w:type="gramStart"/>
            <w:r w:rsidRPr="00E522CD">
              <w:rPr>
                <w:sz w:val="18"/>
                <w:szCs w:val="18"/>
              </w:rPr>
              <w:t>foon</w:t>
            </w:r>
            <w:proofErr w:type="spellEnd"/>
            <w:proofErr w:type="gramEnd"/>
            <w:r w:rsidRPr="00E522CD">
              <w:rPr>
                <w:sz w:val="18"/>
                <w:szCs w:val="18"/>
              </w:rPr>
              <w:t xml:space="preserve"> or </w:t>
            </w:r>
            <w:proofErr w:type="spellStart"/>
            <w:r w:rsidRPr="00E522CD">
              <w:rPr>
                <w:sz w:val="18"/>
                <w:szCs w:val="18"/>
              </w:rPr>
              <w:t>feen</w:t>
            </w:r>
            <w:proofErr w:type="spellEnd"/>
          </w:p>
          <w:p w14:paraId="62797EB4" w14:textId="77777777" w:rsidR="000A6F74" w:rsidRPr="00E522CD" w:rsidRDefault="000A6F74" w:rsidP="000A6F74">
            <w:pPr>
              <w:pStyle w:val="ListParagraph"/>
              <w:numPr>
                <w:ilvl w:val="0"/>
                <w:numId w:val="1"/>
              </w:numPr>
              <w:rPr>
                <w:sz w:val="18"/>
                <w:szCs w:val="18"/>
              </w:rPr>
            </w:pPr>
            <w:proofErr w:type="spellStart"/>
            <w:proofErr w:type="gramStart"/>
            <w:r w:rsidRPr="00E522CD">
              <w:rPr>
                <w:sz w:val="18"/>
                <w:szCs w:val="18"/>
              </w:rPr>
              <w:t>mobe</w:t>
            </w:r>
            <w:proofErr w:type="spellEnd"/>
            <w:proofErr w:type="gramEnd"/>
            <w:r w:rsidRPr="00E522CD">
              <w:rPr>
                <w:sz w:val="18"/>
                <w:szCs w:val="18"/>
              </w:rPr>
              <w:t xml:space="preserve"> or </w:t>
            </w:r>
            <w:proofErr w:type="spellStart"/>
            <w:r w:rsidRPr="00E522CD">
              <w:rPr>
                <w:sz w:val="18"/>
                <w:szCs w:val="18"/>
              </w:rPr>
              <w:t>meeb</w:t>
            </w:r>
            <w:proofErr w:type="spellEnd"/>
          </w:p>
          <w:p w14:paraId="69FEB2A1" w14:textId="77777777" w:rsidR="000A6F74" w:rsidRPr="00E522CD" w:rsidRDefault="000A6F74" w:rsidP="000A6F74">
            <w:pPr>
              <w:pStyle w:val="ListParagraph"/>
              <w:numPr>
                <w:ilvl w:val="0"/>
                <w:numId w:val="1"/>
              </w:numPr>
              <w:rPr>
                <w:sz w:val="18"/>
                <w:szCs w:val="18"/>
              </w:rPr>
            </w:pPr>
            <w:proofErr w:type="spellStart"/>
            <w:proofErr w:type="gramStart"/>
            <w:r w:rsidRPr="00E522CD">
              <w:rPr>
                <w:sz w:val="18"/>
                <w:szCs w:val="18"/>
              </w:rPr>
              <w:t>toos</w:t>
            </w:r>
            <w:proofErr w:type="spellEnd"/>
            <w:proofErr w:type="gramEnd"/>
            <w:r w:rsidRPr="00E522CD">
              <w:rPr>
                <w:sz w:val="18"/>
                <w:szCs w:val="18"/>
              </w:rPr>
              <w:t xml:space="preserve"> or </w:t>
            </w:r>
            <w:proofErr w:type="spellStart"/>
            <w:r w:rsidRPr="00E522CD">
              <w:rPr>
                <w:sz w:val="18"/>
                <w:szCs w:val="18"/>
              </w:rPr>
              <w:t>tace</w:t>
            </w:r>
            <w:proofErr w:type="spellEnd"/>
          </w:p>
          <w:p w14:paraId="6B17B243" w14:textId="77777777" w:rsidR="000A6F74" w:rsidRPr="00E522CD" w:rsidRDefault="000A6F74" w:rsidP="000A6F74">
            <w:pPr>
              <w:pStyle w:val="ListParagraph"/>
              <w:numPr>
                <w:ilvl w:val="0"/>
                <w:numId w:val="1"/>
              </w:numPr>
              <w:rPr>
                <w:sz w:val="18"/>
                <w:szCs w:val="18"/>
              </w:rPr>
            </w:pPr>
            <w:proofErr w:type="spellStart"/>
            <w:proofErr w:type="gramStart"/>
            <w:r w:rsidRPr="00E522CD">
              <w:rPr>
                <w:sz w:val="18"/>
                <w:szCs w:val="18"/>
              </w:rPr>
              <w:t>fleen</w:t>
            </w:r>
            <w:proofErr w:type="spellEnd"/>
            <w:proofErr w:type="gramEnd"/>
            <w:r w:rsidRPr="00E522CD">
              <w:rPr>
                <w:sz w:val="18"/>
                <w:szCs w:val="18"/>
              </w:rPr>
              <w:t xml:space="preserve"> or </w:t>
            </w:r>
            <w:proofErr w:type="spellStart"/>
            <w:r w:rsidRPr="00E522CD">
              <w:rPr>
                <w:sz w:val="18"/>
                <w:szCs w:val="18"/>
              </w:rPr>
              <w:t>feen</w:t>
            </w:r>
            <w:proofErr w:type="spellEnd"/>
          </w:p>
          <w:p w14:paraId="071EA423" w14:textId="77777777" w:rsidR="000A6F74" w:rsidRPr="00E522CD" w:rsidRDefault="000A6F74" w:rsidP="000A6F74">
            <w:pPr>
              <w:pStyle w:val="ListParagraph"/>
              <w:numPr>
                <w:ilvl w:val="0"/>
                <w:numId w:val="1"/>
              </w:numPr>
              <w:rPr>
                <w:sz w:val="18"/>
                <w:szCs w:val="18"/>
              </w:rPr>
            </w:pPr>
            <w:proofErr w:type="spellStart"/>
            <w:proofErr w:type="gramStart"/>
            <w:r w:rsidRPr="00E522CD">
              <w:rPr>
                <w:sz w:val="18"/>
                <w:szCs w:val="18"/>
              </w:rPr>
              <w:t>seeg</w:t>
            </w:r>
            <w:proofErr w:type="spellEnd"/>
            <w:proofErr w:type="gramEnd"/>
            <w:r w:rsidRPr="00E522CD">
              <w:rPr>
                <w:sz w:val="18"/>
                <w:szCs w:val="18"/>
              </w:rPr>
              <w:t xml:space="preserve"> or </w:t>
            </w:r>
            <w:proofErr w:type="spellStart"/>
            <w:r w:rsidRPr="00E522CD">
              <w:rPr>
                <w:sz w:val="18"/>
                <w:szCs w:val="18"/>
              </w:rPr>
              <w:t>sleeg</w:t>
            </w:r>
            <w:proofErr w:type="spellEnd"/>
          </w:p>
          <w:p w14:paraId="3D8B867E" w14:textId="77777777" w:rsidR="000A6F74" w:rsidRPr="00E522CD" w:rsidRDefault="000A6F74" w:rsidP="000A6F74">
            <w:pPr>
              <w:pStyle w:val="ListParagraph"/>
              <w:numPr>
                <w:ilvl w:val="0"/>
                <w:numId w:val="1"/>
              </w:numPr>
              <w:rPr>
                <w:sz w:val="18"/>
                <w:szCs w:val="18"/>
              </w:rPr>
            </w:pPr>
            <w:proofErr w:type="spellStart"/>
            <w:proofErr w:type="gramStart"/>
            <w:r w:rsidRPr="00E522CD">
              <w:rPr>
                <w:sz w:val="18"/>
                <w:szCs w:val="18"/>
              </w:rPr>
              <w:t>poas</w:t>
            </w:r>
            <w:proofErr w:type="spellEnd"/>
            <w:proofErr w:type="gramEnd"/>
            <w:r w:rsidRPr="00E522CD">
              <w:rPr>
                <w:sz w:val="18"/>
                <w:szCs w:val="18"/>
              </w:rPr>
              <w:t xml:space="preserve"> or </w:t>
            </w:r>
            <w:proofErr w:type="spellStart"/>
            <w:r w:rsidRPr="00E522CD">
              <w:rPr>
                <w:sz w:val="18"/>
                <w:szCs w:val="18"/>
              </w:rPr>
              <w:t>poat</w:t>
            </w:r>
            <w:proofErr w:type="spellEnd"/>
          </w:p>
          <w:p w14:paraId="2CB356F5" w14:textId="77777777" w:rsidR="000A6F74" w:rsidRPr="00E522CD" w:rsidRDefault="000A6F74" w:rsidP="000A6F74">
            <w:pPr>
              <w:pStyle w:val="ListParagraph"/>
              <w:numPr>
                <w:ilvl w:val="0"/>
                <w:numId w:val="1"/>
              </w:numPr>
              <w:rPr>
                <w:sz w:val="18"/>
                <w:szCs w:val="18"/>
              </w:rPr>
            </w:pPr>
            <w:proofErr w:type="spellStart"/>
            <w:proofErr w:type="gramStart"/>
            <w:r w:rsidRPr="00E522CD">
              <w:rPr>
                <w:sz w:val="18"/>
                <w:szCs w:val="18"/>
              </w:rPr>
              <w:t>toos</w:t>
            </w:r>
            <w:proofErr w:type="spellEnd"/>
            <w:proofErr w:type="gramEnd"/>
            <w:r w:rsidRPr="00E522CD">
              <w:rPr>
                <w:sz w:val="18"/>
                <w:szCs w:val="18"/>
              </w:rPr>
              <w:t xml:space="preserve"> or </w:t>
            </w:r>
            <w:proofErr w:type="spellStart"/>
            <w:r w:rsidRPr="00E522CD">
              <w:rPr>
                <w:sz w:val="18"/>
                <w:szCs w:val="18"/>
              </w:rPr>
              <w:t>tood</w:t>
            </w:r>
            <w:proofErr w:type="spellEnd"/>
          </w:p>
        </w:tc>
        <w:tc>
          <w:tcPr>
            <w:tcW w:w="2643" w:type="dxa"/>
            <w:shd w:val="clear" w:color="auto" w:fill="DBE5F1" w:themeFill="accent1" w:themeFillTint="33"/>
          </w:tcPr>
          <w:p w14:paraId="771BBDE8" w14:textId="15269C2D" w:rsidR="000A6F74" w:rsidRPr="00E522CD" w:rsidRDefault="00FB165B" w:rsidP="00D42143">
            <w:pPr>
              <w:rPr>
                <w:sz w:val="18"/>
                <w:szCs w:val="18"/>
              </w:rPr>
            </w:pPr>
            <w:r w:rsidRPr="00E522CD">
              <w:rPr>
                <w:sz w:val="18"/>
                <w:szCs w:val="18"/>
              </w:rPr>
              <w:t xml:space="preserve">A wolf is able to express subtle gradations of emotion by different positions of the ears, the lips and the tail. There are 11 postures of the tail that express such emotions as self-confidence, </w:t>
            </w:r>
            <w:proofErr w:type="gramStart"/>
            <w:r w:rsidRPr="00E522CD">
              <w:rPr>
                <w:sz w:val="18"/>
                <w:szCs w:val="18"/>
              </w:rPr>
              <w:t>confident</w:t>
            </w:r>
            <w:proofErr w:type="gramEnd"/>
            <w:r w:rsidRPr="00E522CD">
              <w:rPr>
                <w:sz w:val="18"/>
                <w:szCs w:val="18"/>
              </w:rPr>
              <w:t xml:space="preserve"> threat, lack of tension, uncertain threat, active submission and c</w:t>
            </w:r>
            <w:r w:rsidR="00E522CD" w:rsidRPr="00E522CD">
              <w:rPr>
                <w:sz w:val="18"/>
                <w:szCs w:val="18"/>
              </w:rPr>
              <w:t>omplete submission. This system</w:t>
            </w:r>
            <w:r w:rsidRPr="00E522CD">
              <w:rPr>
                <w:sz w:val="18"/>
                <w:szCs w:val="18"/>
              </w:rPr>
              <w:t xml:space="preserve"> seems to be complex. Suppose there were a thousand different emotions that the wolf could express in this way. Would you then say a wolf had a language similar to a human’s? Give reasons for your answer.</w:t>
            </w:r>
          </w:p>
        </w:tc>
        <w:tc>
          <w:tcPr>
            <w:tcW w:w="1402" w:type="dxa"/>
            <w:shd w:val="clear" w:color="auto" w:fill="FFFF00"/>
          </w:tcPr>
          <w:p w14:paraId="7E51635D" w14:textId="77777777" w:rsidR="000A6F74" w:rsidRPr="00E522CD" w:rsidRDefault="000A6F74" w:rsidP="00D42143">
            <w:pPr>
              <w:rPr>
                <w:b/>
                <w:sz w:val="22"/>
                <w:szCs w:val="22"/>
              </w:rPr>
            </w:pPr>
          </w:p>
          <w:p w14:paraId="64C9FEC6" w14:textId="77777777" w:rsidR="00DE56BC" w:rsidRPr="00E522CD" w:rsidRDefault="000A6F74" w:rsidP="00D42143">
            <w:pPr>
              <w:rPr>
                <w:b/>
                <w:sz w:val="22"/>
                <w:szCs w:val="22"/>
              </w:rPr>
            </w:pPr>
            <w:r w:rsidRPr="00E522CD">
              <w:rPr>
                <w:b/>
                <w:sz w:val="22"/>
                <w:szCs w:val="22"/>
              </w:rPr>
              <w:t xml:space="preserve">   </w:t>
            </w:r>
          </w:p>
          <w:p w14:paraId="1192728C" w14:textId="77777777" w:rsidR="00DE56BC" w:rsidRPr="00E522CD" w:rsidRDefault="00DE56BC" w:rsidP="00D42143">
            <w:pPr>
              <w:rPr>
                <w:b/>
                <w:sz w:val="22"/>
                <w:szCs w:val="22"/>
              </w:rPr>
            </w:pPr>
          </w:p>
          <w:p w14:paraId="3A412560" w14:textId="77777777" w:rsidR="00DE56BC" w:rsidRPr="00E522CD" w:rsidRDefault="00DE56BC" w:rsidP="00D42143">
            <w:pPr>
              <w:rPr>
                <w:b/>
                <w:sz w:val="22"/>
                <w:szCs w:val="22"/>
              </w:rPr>
            </w:pPr>
          </w:p>
          <w:p w14:paraId="70439669" w14:textId="77777777" w:rsidR="00DE56BC" w:rsidRPr="00E522CD" w:rsidRDefault="00DE56BC" w:rsidP="00D42143">
            <w:pPr>
              <w:rPr>
                <w:b/>
                <w:sz w:val="22"/>
                <w:szCs w:val="22"/>
              </w:rPr>
            </w:pPr>
            <w:r w:rsidRPr="00E522CD">
              <w:rPr>
                <w:b/>
                <w:sz w:val="22"/>
                <w:szCs w:val="22"/>
              </w:rPr>
              <w:t xml:space="preserve">    </w:t>
            </w:r>
          </w:p>
          <w:p w14:paraId="4105C0FE" w14:textId="77777777" w:rsidR="00DE56BC" w:rsidRPr="00E522CD" w:rsidRDefault="00DE56BC" w:rsidP="00DE56BC">
            <w:pPr>
              <w:jc w:val="center"/>
              <w:rPr>
                <w:b/>
                <w:sz w:val="22"/>
                <w:szCs w:val="22"/>
              </w:rPr>
            </w:pPr>
          </w:p>
          <w:p w14:paraId="15FA3812" w14:textId="064F9D9E" w:rsidR="000A6F74" w:rsidRPr="00E522CD" w:rsidRDefault="000A6F74" w:rsidP="00DE56BC">
            <w:pPr>
              <w:jc w:val="center"/>
              <w:rPr>
                <w:b/>
                <w:sz w:val="22"/>
                <w:szCs w:val="22"/>
              </w:rPr>
            </w:pPr>
            <w:r w:rsidRPr="00E522CD">
              <w:rPr>
                <w:b/>
                <w:sz w:val="22"/>
                <w:szCs w:val="22"/>
              </w:rPr>
              <w:t>5</w:t>
            </w:r>
            <w:r w:rsidR="00DE56BC" w:rsidRPr="00E522CD">
              <w:rPr>
                <w:b/>
                <w:sz w:val="22"/>
                <w:szCs w:val="22"/>
              </w:rPr>
              <w:t xml:space="preserve"> </w:t>
            </w:r>
            <w:r w:rsidRPr="00E522CD">
              <w:rPr>
                <w:b/>
                <w:sz w:val="22"/>
                <w:szCs w:val="22"/>
              </w:rPr>
              <w:t>points</w:t>
            </w:r>
          </w:p>
        </w:tc>
      </w:tr>
      <w:tr w:rsidR="000A6F74" w14:paraId="46A3338A" w14:textId="77777777" w:rsidTr="000A6F74">
        <w:trPr>
          <w:trHeight w:val="2223"/>
        </w:trPr>
        <w:tc>
          <w:tcPr>
            <w:tcW w:w="2642" w:type="dxa"/>
            <w:shd w:val="clear" w:color="auto" w:fill="B8CCE4" w:themeFill="accent1" w:themeFillTint="66"/>
          </w:tcPr>
          <w:p w14:paraId="3070C290" w14:textId="6BEE1F5F" w:rsidR="009527E7" w:rsidRPr="00E522CD" w:rsidRDefault="00D809EC" w:rsidP="00314935">
            <w:pPr>
              <w:rPr>
                <w:sz w:val="18"/>
                <w:szCs w:val="18"/>
              </w:rPr>
            </w:pPr>
            <w:r w:rsidRPr="00E522CD">
              <w:rPr>
                <w:sz w:val="18"/>
                <w:szCs w:val="18"/>
              </w:rPr>
              <w:t>The following sentences are from Esperanto, an artificial language. English translations are given. Make a list of the Esperanto words, with their translations, and then divide them into morphemes. Specify the meaning of each morpheme.</w:t>
            </w:r>
          </w:p>
          <w:p w14:paraId="15411928" w14:textId="40638856" w:rsidR="00D809EC" w:rsidRPr="00E522CD" w:rsidRDefault="00D809EC" w:rsidP="00D809EC">
            <w:pPr>
              <w:pStyle w:val="ListParagraph"/>
              <w:numPr>
                <w:ilvl w:val="0"/>
                <w:numId w:val="5"/>
              </w:numPr>
              <w:rPr>
                <w:sz w:val="18"/>
                <w:szCs w:val="18"/>
              </w:rPr>
            </w:pPr>
            <w:proofErr w:type="spellStart"/>
            <w:r w:rsidRPr="00E522CD">
              <w:rPr>
                <w:sz w:val="18"/>
                <w:szCs w:val="18"/>
              </w:rPr>
              <w:t>Mi</w:t>
            </w:r>
            <w:proofErr w:type="spellEnd"/>
            <w:r w:rsidRPr="00E522CD">
              <w:rPr>
                <w:sz w:val="18"/>
                <w:szCs w:val="18"/>
              </w:rPr>
              <w:t xml:space="preserve"> </w:t>
            </w:r>
            <w:proofErr w:type="spellStart"/>
            <w:r w:rsidRPr="00E522CD">
              <w:rPr>
                <w:sz w:val="18"/>
                <w:szCs w:val="18"/>
              </w:rPr>
              <w:t>kusas</w:t>
            </w:r>
            <w:proofErr w:type="spellEnd"/>
            <w:r w:rsidRPr="00E522CD">
              <w:rPr>
                <w:sz w:val="18"/>
                <w:szCs w:val="18"/>
              </w:rPr>
              <w:t xml:space="preserve"> </w:t>
            </w:r>
            <w:proofErr w:type="spellStart"/>
            <w:r w:rsidRPr="00E522CD">
              <w:rPr>
                <w:sz w:val="18"/>
                <w:szCs w:val="18"/>
              </w:rPr>
              <w:t>sur</w:t>
            </w:r>
            <w:proofErr w:type="spellEnd"/>
            <w:r w:rsidRPr="00E522CD">
              <w:rPr>
                <w:sz w:val="18"/>
                <w:szCs w:val="18"/>
              </w:rPr>
              <w:t xml:space="preserve"> la </w:t>
            </w:r>
            <w:proofErr w:type="spellStart"/>
            <w:r w:rsidRPr="00E522CD">
              <w:rPr>
                <w:sz w:val="18"/>
                <w:szCs w:val="18"/>
              </w:rPr>
              <w:t>liton</w:t>
            </w:r>
            <w:proofErr w:type="spellEnd"/>
            <w:r w:rsidRPr="00E522CD">
              <w:rPr>
                <w:sz w:val="18"/>
                <w:szCs w:val="18"/>
              </w:rPr>
              <w:t>.</w:t>
            </w:r>
          </w:p>
          <w:p w14:paraId="54487BBE" w14:textId="7BC01378" w:rsidR="00D809EC" w:rsidRPr="00E522CD" w:rsidRDefault="00D809EC" w:rsidP="00D809EC">
            <w:pPr>
              <w:pStyle w:val="ListParagraph"/>
              <w:rPr>
                <w:i/>
                <w:sz w:val="18"/>
                <w:szCs w:val="18"/>
              </w:rPr>
            </w:pPr>
            <w:r w:rsidRPr="00E522CD">
              <w:rPr>
                <w:i/>
                <w:sz w:val="18"/>
                <w:szCs w:val="18"/>
              </w:rPr>
              <w:t>I sleep on the bed.</w:t>
            </w:r>
          </w:p>
          <w:p w14:paraId="4EE1DCBA" w14:textId="77777777" w:rsidR="00D809EC" w:rsidRPr="00E522CD" w:rsidRDefault="00D809EC" w:rsidP="00D809EC">
            <w:pPr>
              <w:pStyle w:val="ListParagraph"/>
              <w:numPr>
                <w:ilvl w:val="0"/>
                <w:numId w:val="5"/>
              </w:numPr>
              <w:rPr>
                <w:sz w:val="18"/>
                <w:szCs w:val="18"/>
              </w:rPr>
            </w:pPr>
            <w:proofErr w:type="spellStart"/>
            <w:r w:rsidRPr="00E522CD">
              <w:rPr>
                <w:sz w:val="18"/>
                <w:szCs w:val="18"/>
              </w:rPr>
              <w:t>Mi</w:t>
            </w:r>
            <w:proofErr w:type="spellEnd"/>
            <w:r w:rsidRPr="00E522CD">
              <w:rPr>
                <w:sz w:val="18"/>
                <w:szCs w:val="18"/>
              </w:rPr>
              <w:t xml:space="preserve"> </w:t>
            </w:r>
            <w:proofErr w:type="spellStart"/>
            <w:r w:rsidRPr="00E522CD">
              <w:rPr>
                <w:sz w:val="18"/>
                <w:szCs w:val="18"/>
              </w:rPr>
              <w:t>kusas</w:t>
            </w:r>
            <w:proofErr w:type="spellEnd"/>
            <w:r w:rsidRPr="00E522CD">
              <w:rPr>
                <w:sz w:val="18"/>
                <w:szCs w:val="18"/>
              </w:rPr>
              <w:t xml:space="preserve"> </w:t>
            </w:r>
            <w:proofErr w:type="spellStart"/>
            <w:r w:rsidRPr="00E522CD">
              <w:rPr>
                <w:sz w:val="18"/>
                <w:szCs w:val="18"/>
              </w:rPr>
              <w:t>su</w:t>
            </w:r>
            <w:proofErr w:type="spellEnd"/>
            <w:r w:rsidRPr="00E522CD">
              <w:rPr>
                <w:sz w:val="18"/>
                <w:szCs w:val="18"/>
              </w:rPr>
              <w:t xml:space="preserve"> la </w:t>
            </w:r>
            <w:proofErr w:type="spellStart"/>
            <w:r w:rsidRPr="00E522CD">
              <w:rPr>
                <w:sz w:val="18"/>
                <w:szCs w:val="18"/>
              </w:rPr>
              <w:t>plankon</w:t>
            </w:r>
            <w:proofErr w:type="spellEnd"/>
            <w:r w:rsidRPr="00E522CD">
              <w:rPr>
                <w:sz w:val="18"/>
                <w:szCs w:val="18"/>
              </w:rPr>
              <w:t>.</w:t>
            </w:r>
          </w:p>
          <w:p w14:paraId="5995027E" w14:textId="0AE06FBA" w:rsidR="00D809EC" w:rsidRPr="00E522CD" w:rsidRDefault="00D809EC" w:rsidP="00D809EC">
            <w:pPr>
              <w:pStyle w:val="ListParagraph"/>
              <w:rPr>
                <w:i/>
                <w:sz w:val="18"/>
                <w:szCs w:val="18"/>
              </w:rPr>
            </w:pPr>
            <w:r w:rsidRPr="00E522CD">
              <w:rPr>
                <w:i/>
                <w:sz w:val="18"/>
                <w:szCs w:val="18"/>
              </w:rPr>
              <w:t>I sleep on the floor.</w:t>
            </w:r>
          </w:p>
          <w:p w14:paraId="31134B37" w14:textId="77777777" w:rsidR="00D809EC" w:rsidRPr="00E522CD" w:rsidRDefault="00D809EC" w:rsidP="00D809EC">
            <w:pPr>
              <w:pStyle w:val="ListParagraph"/>
              <w:numPr>
                <w:ilvl w:val="0"/>
                <w:numId w:val="5"/>
              </w:numPr>
              <w:rPr>
                <w:sz w:val="18"/>
                <w:szCs w:val="18"/>
              </w:rPr>
            </w:pPr>
            <w:r w:rsidRPr="00E522CD">
              <w:rPr>
                <w:sz w:val="18"/>
                <w:szCs w:val="18"/>
              </w:rPr>
              <w:t xml:space="preserve">La </w:t>
            </w:r>
            <w:proofErr w:type="spellStart"/>
            <w:r w:rsidRPr="00E522CD">
              <w:rPr>
                <w:sz w:val="18"/>
                <w:szCs w:val="18"/>
              </w:rPr>
              <w:t>infano</w:t>
            </w:r>
            <w:proofErr w:type="spellEnd"/>
            <w:r w:rsidRPr="00E522CD">
              <w:rPr>
                <w:sz w:val="18"/>
                <w:szCs w:val="18"/>
              </w:rPr>
              <w:t xml:space="preserve"> </w:t>
            </w:r>
            <w:proofErr w:type="spellStart"/>
            <w:r w:rsidRPr="00E522CD">
              <w:rPr>
                <w:sz w:val="18"/>
                <w:szCs w:val="18"/>
              </w:rPr>
              <w:t>kusas</w:t>
            </w:r>
            <w:proofErr w:type="spellEnd"/>
            <w:r w:rsidRPr="00E522CD">
              <w:rPr>
                <w:sz w:val="18"/>
                <w:szCs w:val="18"/>
              </w:rPr>
              <w:t xml:space="preserve"> </w:t>
            </w:r>
            <w:proofErr w:type="spellStart"/>
            <w:r w:rsidRPr="00E522CD">
              <w:rPr>
                <w:sz w:val="18"/>
                <w:szCs w:val="18"/>
              </w:rPr>
              <w:t>sur</w:t>
            </w:r>
            <w:proofErr w:type="spellEnd"/>
            <w:r w:rsidRPr="00E522CD">
              <w:rPr>
                <w:sz w:val="18"/>
                <w:szCs w:val="18"/>
              </w:rPr>
              <w:t xml:space="preserve"> la </w:t>
            </w:r>
            <w:proofErr w:type="spellStart"/>
            <w:r w:rsidRPr="00E522CD">
              <w:rPr>
                <w:sz w:val="18"/>
                <w:szCs w:val="18"/>
              </w:rPr>
              <w:t>liton</w:t>
            </w:r>
            <w:proofErr w:type="spellEnd"/>
            <w:r w:rsidRPr="00E522CD">
              <w:rPr>
                <w:sz w:val="18"/>
                <w:szCs w:val="18"/>
              </w:rPr>
              <w:t>.</w:t>
            </w:r>
          </w:p>
          <w:p w14:paraId="4B1B721F" w14:textId="2CBC19A9" w:rsidR="00D809EC" w:rsidRPr="00E522CD" w:rsidRDefault="00D809EC" w:rsidP="00D809EC">
            <w:pPr>
              <w:pStyle w:val="ListParagraph"/>
              <w:rPr>
                <w:sz w:val="18"/>
                <w:szCs w:val="18"/>
              </w:rPr>
            </w:pPr>
            <w:r w:rsidRPr="00E522CD">
              <w:rPr>
                <w:i/>
                <w:sz w:val="18"/>
                <w:szCs w:val="18"/>
              </w:rPr>
              <w:t>The child sleeps on the bed.</w:t>
            </w:r>
          </w:p>
          <w:p w14:paraId="79AF2C72" w14:textId="77777777" w:rsidR="00D809EC" w:rsidRPr="00E522CD" w:rsidRDefault="00D809EC" w:rsidP="00D809EC">
            <w:pPr>
              <w:pStyle w:val="ListParagraph"/>
              <w:numPr>
                <w:ilvl w:val="0"/>
                <w:numId w:val="5"/>
              </w:numPr>
              <w:rPr>
                <w:sz w:val="18"/>
                <w:szCs w:val="18"/>
              </w:rPr>
            </w:pPr>
            <w:proofErr w:type="spellStart"/>
            <w:r w:rsidRPr="00E522CD">
              <w:rPr>
                <w:sz w:val="18"/>
                <w:szCs w:val="18"/>
              </w:rPr>
              <w:t>Mi</w:t>
            </w:r>
            <w:proofErr w:type="spellEnd"/>
            <w:r w:rsidRPr="00E522CD">
              <w:rPr>
                <w:sz w:val="18"/>
                <w:szCs w:val="18"/>
              </w:rPr>
              <w:t xml:space="preserve"> </w:t>
            </w:r>
            <w:proofErr w:type="spellStart"/>
            <w:r w:rsidRPr="00E522CD">
              <w:rPr>
                <w:sz w:val="18"/>
                <w:szCs w:val="18"/>
              </w:rPr>
              <w:t>kusis</w:t>
            </w:r>
            <w:proofErr w:type="spellEnd"/>
            <w:r w:rsidRPr="00E522CD">
              <w:rPr>
                <w:sz w:val="18"/>
                <w:szCs w:val="18"/>
              </w:rPr>
              <w:t xml:space="preserve"> </w:t>
            </w:r>
            <w:proofErr w:type="spellStart"/>
            <w:r w:rsidRPr="00E522CD">
              <w:rPr>
                <w:sz w:val="18"/>
                <w:szCs w:val="18"/>
              </w:rPr>
              <w:t>su</w:t>
            </w:r>
            <w:proofErr w:type="spellEnd"/>
            <w:r w:rsidRPr="00E522CD">
              <w:rPr>
                <w:sz w:val="18"/>
                <w:szCs w:val="18"/>
              </w:rPr>
              <w:t xml:space="preserve"> la </w:t>
            </w:r>
            <w:proofErr w:type="spellStart"/>
            <w:r w:rsidRPr="00E522CD">
              <w:rPr>
                <w:sz w:val="18"/>
                <w:szCs w:val="18"/>
              </w:rPr>
              <w:t>liton</w:t>
            </w:r>
            <w:proofErr w:type="spellEnd"/>
            <w:r w:rsidRPr="00E522CD">
              <w:rPr>
                <w:sz w:val="18"/>
                <w:szCs w:val="18"/>
              </w:rPr>
              <w:t>.</w:t>
            </w:r>
          </w:p>
          <w:p w14:paraId="1E91A802" w14:textId="04BE80A8" w:rsidR="00D809EC" w:rsidRPr="00E522CD" w:rsidRDefault="00D809EC" w:rsidP="00D809EC">
            <w:pPr>
              <w:pStyle w:val="ListParagraph"/>
              <w:rPr>
                <w:i/>
                <w:sz w:val="18"/>
                <w:szCs w:val="18"/>
              </w:rPr>
            </w:pPr>
            <w:r w:rsidRPr="00E522CD">
              <w:rPr>
                <w:i/>
                <w:sz w:val="18"/>
                <w:szCs w:val="18"/>
              </w:rPr>
              <w:t>I slept on the bed.</w:t>
            </w:r>
          </w:p>
          <w:p w14:paraId="7E6233D5" w14:textId="77777777" w:rsidR="00D809EC" w:rsidRPr="00E522CD" w:rsidRDefault="00D809EC" w:rsidP="00D809EC">
            <w:pPr>
              <w:pStyle w:val="ListParagraph"/>
              <w:numPr>
                <w:ilvl w:val="0"/>
                <w:numId w:val="5"/>
              </w:numPr>
              <w:rPr>
                <w:sz w:val="18"/>
                <w:szCs w:val="18"/>
              </w:rPr>
            </w:pPr>
            <w:r w:rsidRPr="00E522CD">
              <w:rPr>
                <w:sz w:val="18"/>
                <w:szCs w:val="18"/>
              </w:rPr>
              <w:t xml:space="preserve">La </w:t>
            </w:r>
            <w:proofErr w:type="spellStart"/>
            <w:r w:rsidRPr="00E522CD">
              <w:rPr>
                <w:sz w:val="18"/>
                <w:szCs w:val="18"/>
              </w:rPr>
              <w:t>infanoj</w:t>
            </w:r>
            <w:proofErr w:type="spellEnd"/>
            <w:r w:rsidRPr="00E522CD">
              <w:rPr>
                <w:sz w:val="18"/>
                <w:szCs w:val="18"/>
              </w:rPr>
              <w:t xml:space="preserve"> </w:t>
            </w:r>
            <w:proofErr w:type="spellStart"/>
            <w:r w:rsidRPr="00E522CD">
              <w:rPr>
                <w:sz w:val="18"/>
                <w:szCs w:val="18"/>
              </w:rPr>
              <w:t>kusis</w:t>
            </w:r>
            <w:proofErr w:type="spellEnd"/>
            <w:r w:rsidRPr="00E522CD">
              <w:rPr>
                <w:sz w:val="18"/>
                <w:szCs w:val="18"/>
              </w:rPr>
              <w:t xml:space="preserve"> </w:t>
            </w:r>
            <w:proofErr w:type="spellStart"/>
            <w:r w:rsidRPr="00E522CD">
              <w:rPr>
                <w:sz w:val="18"/>
                <w:szCs w:val="18"/>
              </w:rPr>
              <w:t>sur</w:t>
            </w:r>
            <w:proofErr w:type="spellEnd"/>
            <w:r w:rsidRPr="00E522CD">
              <w:rPr>
                <w:sz w:val="18"/>
                <w:szCs w:val="18"/>
              </w:rPr>
              <w:t xml:space="preserve"> la </w:t>
            </w:r>
            <w:proofErr w:type="spellStart"/>
            <w:r w:rsidRPr="00E522CD">
              <w:rPr>
                <w:sz w:val="18"/>
                <w:szCs w:val="18"/>
              </w:rPr>
              <w:t>liton</w:t>
            </w:r>
            <w:proofErr w:type="spellEnd"/>
            <w:r w:rsidRPr="00E522CD">
              <w:rPr>
                <w:sz w:val="18"/>
                <w:szCs w:val="18"/>
              </w:rPr>
              <w:t>.</w:t>
            </w:r>
          </w:p>
          <w:p w14:paraId="6C00BC7E" w14:textId="12527D6A" w:rsidR="00D809EC" w:rsidRPr="00E522CD" w:rsidRDefault="00D809EC" w:rsidP="00D809EC">
            <w:pPr>
              <w:pStyle w:val="ListParagraph"/>
              <w:rPr>
                <w:i/>
                <w:sz w:val="18"/>
                <w:szCs w:val="18"/>
              </w:rPr>
            </w:pPr>
            <w:r w:rsidRPr="00E522CD">
              <w:rPr>
                <w:i/>
                <w:sz w:val="18"/>
                <w:szCs w:val="18"/>
              </w:rPr>
              <w:t>The children slept on the bed.</w:t>
            </w:r>
          </w:p>
          <w:p w14:paraId="00D06C03" w14:textId="2B768F3F" w:rsidR="00D809EC" w:rsidRPr="00E522CD" w:rsidRDefault="00D809EC" w:rsidP="00120B15">
            <w:pPr>
              <w:pStyle w:val="ListParagraph"/>
              <w:rPr>
                <w:sz w:val="18"/>
                <w:szCs w:val="18"/>
              </w:rPr>
            </w:pPr>
          </w:p>
        </w:tc>
        <w:tc>
          <w:tcPr>
            <w:tcW w:w="2643" w:type="dxa"/>
            <w:shd w:val="clear" w:color="auto" w:fill="B8CCE4" w:themeFill="accent1" w:themeFillTint="66"/>
          </w:tcPr>
          <w:p w14:paraId="336837B3" w14:textId="77777777" w:rsidR="00314935" w:rsidRPr="00E522CD" w:rsidRDefault="00314935" w:rsidP="00314935">
            <w:pPr>
              <w:rPr>
                <w:sz w:val="18"/>
                <w:szCs w:val="18"/>
              </w:rPr>
            </w:pPr>
            <w:r w:rsidRPr="00E522CD">
              <w:rPr>
                <w:sz w:val="18"/>
                <w:szCs w:val="18"/>
              </w:rPr>
              <w:t>The words listed below are all from English. Divide them into morphemes and state the meanings of each.</w:t>
            </w:r>
          </w:p>
          <w:p w14:paraId="402DA4DF" w14:textId="77777777" w:rsidR="00314935" w:rsidRPr="00E522CD" w:rsidRDefault="00314935" w:rsidP="00314935">
            <w:pPr>
              <w:pStyle w:val="ListParagraph"/>
              <w:numPr>
                <w:ilvl w:val="0"/>
                <w:numId w:val="4"/>
              </w:numPr>
              <w:rPr>
                <w:sz w:val="18"/>
                <w:szCs w:val="18"/>
              </w:rPr>
            </w:pPr>
            <w:proofErr w:type="gramStart"/>
            <w:r w:rsidRPr="00E522CD">
              <w:rPr>
                <w:sz w:val="18"/>
                <w:szCs w:val="18"/>
              </w:rPr>
              <w:t>house</w:t>
            </w:r>
            <w:proofErr w:type="gramEnd"/>
            <w:r w:rsidRPr="00E522CD">
              <w:rPr>
                <w:sz w:val="18"/>
                <w:szCs w:val="18"/>
              </w:rPr>
              <w:t>, trees, walking, water, waiter, friendly</w:t>
            </w:r>
          </w:p>
          <w:p w14:paraId="321AC67F" w14:textId="77777777" w:rsidR="00314935" w:rsidRPr="00E522CD" w:rsidRDefault="00314935" w:rsidP="00314935">
            <w:pPr>
              <w:pStyle w:val="ListParagraph"/>
              <w:numPr>
                <w:ilvl w:val="0"/>
                <w:numId w:val="4"/>
              </w:numPr>
              <w:rPr>
                <w:sz w:val="18"/>
                <w:szCs w:val="18"/>
              </w:rPr>
            </w:pPr>
            <w:proofErr w:type="gramStart"/>
            <w:r w:rsidRPr="00E522CD">
              <w:rPr>
                <w:sz w:val="18"/>
                <w:szCs w:val="18"/>
              </w:rPr>
              <w:t>unpacking</w:t>
            </w:r>
            <w:proofErr w:type="gramEnd"/>
            <w:r w:rsidRPr="00E522CD">
              <w:rPr>
                <w:sz w:val="18"/>
                <w:szCs w:val="18"/>
              </w:rPr>
              <w:t>, indisputable, abandonment, emphasis, misunderstanding, unkindness, friendship</w:t>
            </w:r>
          </w:p>
          <w:p w14:paraId="56CC68A2" w14:textId="483DB48D" w:rsidR="000A6F74" w:rsidRPr="00E522CD" w:rsidRDefault="00314935" w:rsidP="00314935">
            <w:pPr>
              <w:pStyle w:val="ListParagraph"/>
              <w:numPr>
                <w:ilvl w:val="0"/>
                <w:numId w:val="4"/>
              </w:numPr>
              <w:rPr>
                <w:sz w:val="18"/>
                <w:szCs w:val="18"/>
              </w:rPr>
            </w:pPr>
            <w:proofErr w:type="gramStart"/>
            <w:r w:rsidRPr="00E522CD">
              <w:rPr>
                <w:sz w:val="18"/>
                <w:szCs w:val="18"/>
              </w:rPr>
              <w:t>philodendron</w:t>
            </w:r>
            <w:proofErr w:type="gramEnd"/>
            <w:r w:rsidRPr="00E522CD">
              <w:rPr>
                <w:sz w:val="18"/>
                <w:szCs w:val="18"/>
              </w:rPr>
              <w:t>, telegraph, telephone, anthropology, theology, locomotive, automobile</w:t>
            </w:r>
          </w:p>
        </w:tc>
        <w:tc>
          <w:tcPr>
            <w:tcW w:w="2643" w:type="dxa"/>
            <w:shd w:val="clear" w:color="auto" w:fill="B8CCE4" w:themeFill="accent1" w:themeFillTint="66"/>
          </w:tcPr>
          <w:p w14:paraId="7BEFCEC4" w14:textId="77777777" w:rsidR="000A6F74" w:rsidRPr="00E522CD" w:rsidRDefault="00CD3A50" w:rsidP="00D42143">
            <w:pPr>
              <w:rPr>
                <w:sz w:val="18"/>
                <w:szCs w:val="18"/>
              </w:rPr>
            </w:pPr>
            <w:r w:rsidRPr="00E522CD">
              <w:rPr>
                <w:sz w:val="18"/>
                <w:szCs w:val="18"/>
              </w:rPr>
              <w:t>Consider the following sentences. Put an asterisk (*) next to those that do not seem to conform to the rules or your grammar. St ate why these, in your opinion, are ungrammatical.</w:t>
            </w:r>
          </w:p>
          <w:p w14:paraId="507B02A2" w14:textId="7A559FC1" w:rsidR="00CD3A50" w:rsidRPr="00E522CD" w:rsidRDefault="00CD3A50" w:rsidP="00CD3A50">
            <w:pPr>
              <w:pStyle w:val="ListParagraph"/>
              <w:numPr>
                <w:ilvl w:val="0"/>
                <w:numId w:val="9"/>
              </w:numPr>
              <w:rPr>
                <w:sz w:val="18"/>
                <w:szCs w:val="18"/>
              </w:rPr>
            </w:pPr>
            <w:r w:rsidRPr="00E522CD">
              <w:rPr>
                <w:sz w:val="18"/>
                <w:szCs w:val="18"/>
              </w:rPr>
              <w:t>Robin forced the sheriff go.</w:t>
            </w:r>
          </w:p>
          <w:p w14:paraId="68F3ECDA" w14:textId="77777777" w:rsidR="00CD3A50" w:rsidRPr="00E522CD" w:rsidRDefault="00CD3A50" w:rsidP="00CD3A50">
            <w:pPr>
              <w:pStyle w:val="ListParagraph"/>
              <w:numPr>
                <w:ilvl w:val="0"/>
                <w:numId w:val="9"/>
              </w:numPr>
              <w:rPr>
                <w:sz w:val="18"/>
                <w:szCs w:val="18"/>
              </w:rPr>
            </w:pPr>
            <w:proofErr w:type="gramStart"/>
            <w:r w:rsidRPr="00E522CD">
              <w:rPr>
                <w:sz w:val="18"/>
                <w:szCs w:val="18"/>
              </w:rPr>
              <w:t>Elizabeth is resembled by Charles</w:t>
            </w:r>
            <w:proofErr w:type="gramEnd"/>
            <w:r w:rsidRPr="00E522CD">
              <w:rPr>
                <w:sz w:val="18"/>
                <w:szCs w:val="18"/>
              </w:rPr>
              <w:t>.</w:t>
            </w:r>
          </w:p>
          <w:p w14:paraId="4E6338F0" w14:textId="77777777" w:rsidR="00CD3A50" w:rsidRPr="00E522CD" w:rsidRDefault="00CD3A50" w:rsidP="00CD3A50">
            <w:pPr>
              <w:pStyle w:val="ListParagraph"/>
              <w:numPr>
                <w:ilvl w:val="0"/>
                <w:numId w:val="9"/>
              </w:numPr>
              <w:rPr>
                <w:sz w:val="18"/>
                <w:szCs w:val="18"/>
              </w:rPr>
            </w:pPr>
            <w:r w:rsidRPr="00E522CD">
              <w:rPr>
                <w:sz w:val="18"/>
                <w:szCs w:val="18"/>
              </w:rPr>
              <w:t>That birds can fly amazes.</w:t>
            </w:r>
          </w:p>
          <w:p w14:paraId="521CA00A" w14:textId="77777777" w:rsidR="00CD3A50" w:rsidRPr="00E522CD" w:rsidRDefault="00CD3A50" w:rsidP="00CD3A50">
            <w:pPr>
              <w:pStyle w:val="ListParagraph"/>
              <w:numPr>
                <w:ilvl w:val="0"/>
                <w:numId w:val="9"/>
              </w:numPr>
              <w:rPr>
                <w:sz w:val="18"/>
                <w:szCs w:val="18"/>
              </w:rPr>
            </w:pPr>
            <w:r w:rsidRPr="00E522CD">
              <w:rPr>
                <w:sz w:val="18"/>
                <w:szCs w:val="18"/>
              </w:rPr>
              <w:t>What did the Alice eat the toadstool with?</w:t>
            </w:r>
          </w:p>
          <w:p w14:paraId="09D1B7E5" w14:textId="77777777" w:rsidR="00CD3A50" w:rsidRPr="00E522CD" w:rsidRDefault="00CD3A50" w:rsidP="00CD3A50">
            <w:pPr>
              <w:pStyle w:val="ListParagraph"/>
              <w:numPr>
                <w:ilvl w:val="0"/>
                <w:numId w:val="9"/>
              </w:numPr>
              <w:rPr>
                <w:sz w:val="18"/>
                <w:szCs w:val="18"/>
              </w:rPr>
            </w:pPr>
            <w:r w:rsidRPr="00E522CD">
              <w:rPr>
                <w:sz w:val="18"/>
                <w:szCs w:val="18"/>
              </w:rPr>
              <w:t>He came by a large sum of money.</w:t>
            </w:r>
          </w:p>
          <w:p w14:paraId="0BC85562" w14:textId="77777777" w:rsidR="00CD3A50" w:rsidRPr="00E522CD" w:rsidRDefault="00CD3A50" w:rsidP="00CD3A50">
            <w:pPr>
              <w:pStyle w:val="ListParagraph"/>
              <w:numPr>
                <w:ilvl w:val="0"/>
                <w:numId w:val="9"/>
              </w:numPr>
              <w:rPr>
                <w:sz w:val="18"/>
                <w:szCs w:val="18"/>
              </w:rPr>
            </w:pPr>
            <w:r w:rsidRPr="00E522CD">
              <w:rPr>
                <w:sz w:val="18"/>
                <w:szCs w:val="18"/>
              </w:rPr>
              <w:t>I was surprised for you to get married.</w:t>
            </w:r>
          </w:p>
          <w:p w14:paraId="7AD6FBDF" w14:textId="1F803CBD" w:rsidR="00CD3A50" w:rsidRPr="00E522CD" w:rsidRDefault="00CD3A50" w:rsidP="00CD3A50">
            <w:pPr>
              <w:pStyle w:val="ListParagraph"/>
              <w:numPr>
                <w:ilvl w:val="0"/>
                <w:numId w:val="9"/>
              </w:numPr>
              <w:rPr>
                <w:sz w:val="18"/>
                <w:szCs w:val="18"/>
              </w:rPr>
            </w:pPr>
            <w:r w:rsidRPr="00E522CD">
              <w:rPr>
                <w:sz w:val="18"/>
                <w:szCs w:val="18"/>
              </w:rPr>
              <w:t>The fact that you are late to class is surprising.</w:t>
            </w:r>
          </w:p>
        </w:tc>
        <w:tc>
          <w:tcPr>
            <w:tcW w:w="2643" w:type="dxa"/>
            <w:shd w:val="clear" w:color="auto" w:fill="B8CCE4" w:themeFill="accent1" w:themeFillTint="66"/>
          </w:tcPr>
          <w:p w14:paraId="24898A55" w14:textId="64BCC472" w:rsidR="000A6F74" w:rsidRPr="00E522CD" w:rsidRDefault="00A9245F" w:rsidP="00D42143">
            <w:pPr>
              <w:rPr>
                <w:sz w:val="18"/>
                <w:szCs w:val="18"/>
              </w:rPr>
            </w:pPr>
            <w:r w:rsidRPr="00E522CD">
              <w:rPr>
                <w:sz w:val="18"/>
                <w:szCs w:val="18"/>
              </w:rPr>
              <w:t xml:space="preserve">Select a language other than English and compare this language to English. Write a </w:t>
            </w:r>
            <w:proofErr w:type="gramStart"/>
            <w:r w:rsidRPr="00E522CD">
              <w:rPr>
                <w:sz w:val="18"/>
                <w:szCs w:val="18"/>
              </w:rPr>
              <w:t>300 word</w:t>
            </w:r>
            <w:proofErr w:type="gramEnd"/>
            <w:r w:rsidRPr="00E522CD">
              <w:rPr>
                <w:sz w:val="18"/>
                <w:szCs w:val="18"/>
              </w:rPr>
              <w:t xml:space="preserve"> paragraph about the cultural, phonological, morphological and lexical differences between the two languages.</w:t>
            </w:r>
          </w:p>
        </w:tc>
        <w:tc>
          <w:tcPr>
            <w:tcW w:w="2643" w:type="dxa"/>
            <w:shd w:val="clear" w:color="auto" w:fill="B8CCE4" w:themeFill="accent1" w:themeFillTint="66"/>
          </w:tcPr>
          <w:p w14:paraId="6E721894" w14:textId="6837ABA2" w:rsidR="000A6F74" w:rsidRPr="00E522CD" w:rsidRDefault="008F7312" w:rsidP="00D42143">
            <w:pPr>
              <w:rPr>
                <w:sz w:val="18"/>
                <w:szCs w:val="18"/>
              </w:rPr>
            </w:pPr>
            <w:r w:rsidRPr="00E522CD">
              <w:rPr>
                <w:sz w:val="18"/>
                <w:szCs w:val="18"/>
              </w:rPr>
              <w:t xml:space="preserve">Classify the underlined words in </w:t>
            </w:r>
            <w:proofErr w:type="gramStart"/>
            <w:r w:rsidRPr="00E522CD">
              <w:rPr>
                <w:sz w:val="18"/>
                <w:szCs w:val="18"/>
              </w:rPr>
              <w:t>Jabber</w:t>
            </w:r>
            <w:r w:rsidR="00A9245F" w:rsidRPr="00E522CD">
              <w:rPr>
                <w:sz w:val="18"/>
                <w:szCs w:val="18"/>
              </w:rPr>
              <w:t>wocky,</w:t>
            </w:r>
            <w:proofErr w:type="gramEnd"/>
            <w:r w:rsidR="00A9245F" w:rsidRPr="00E522CD">
              <w:rPr>
                <w:sz w:val="18"/>
                <w:szCs w:val="18"/>
              </w:rPr>
              <w:t xml:space="preserve"> according to word class e.g. adjective, verb, noun etc.</w:t>
            </w:r>
          </w:p>
          <w:p w14:paraId="3AC05618" w14:textId="77777777" w:rsidR="00A9245F" w:rsidRPr="00E522CD" w:rsidRDefault="00A9245F" w:rsidP="00D42143">
            <w:pPr>
              <w:rPr>
                <w:sz w:val="18"/>
                <w:szCs w:val="18"/>
              </w:rPr>
            </w:pPr>
          </w:p>
          <w:p w14:paraId="2C18E928" w14:textId="008A7EB8" w:rsidR="00A9245F" w:rsidRPr="00E522CD" w:rsidRDefault="00A9245F" w:rsidP="00D42143">
            <w:pPr>
              <w:rPr>
                <w:sz w:val="18"/>
                <w:szCs w:val="18"/>
              </w:rPr>
            </w:pPr>
            <w:r w:rsidRPr="00E522CD">
              <w:rPr>
                <w:sz w:val="18"/>
                <w:szCs w:val="18"/>
              </w:rPr>
              <w:t>For additional assistance, refer to the word class summary sheets under Week 1 and 2.</w:t>
            </w:r>
          </w:p>
          <w:p w14:paraId="4B8C9D25" w14:textId="2624D7A8" w:rsidR="008F7312" w:rsidRPr="00E522CD" w:rsidRDefault="008F7312" w:rsidP="00D42143">
            <w:pPr>
              <w:rPr>
                <w:sz w:val="18"/>
                <w:szCs w:val="18"/>
              </w:rPr>
            </w:pPr>
          </w:p>
        </w:tc>
        <w:tc>
          <w:tcPr>
            <w:tcW w:w="1402" w:type="dxa"/>
            <w:shd w:val="clear" w:color="auto" w:fill="FFFF00"/>
          </w:tcPr>
          <w:p w14:paraId="6C756C1B" w14:textId="77777777" w:rsidR="000A6F74" w:rsidRPr="00E522CD" w:rsidRDefault="000A6F74" w:rsidP="00D42143">
            <w:pPr>
              <w:rPr>
                <w:b/>
                <w:sz w:val="22"/>
                <w:szCs w:val="22"/>
              </w:rPr>
            </w:pPr>
          </w:p>
          <w:p w14:paraId="6FC13593" w14:textId="77777777" w:rsidR="000A6F74" w:rsidRPr="00E522CD" w:rsidRDefault="000A6F74" w:rsidP="00D42143">
            <w:pPr>
              <w:rPr>
                <w:b/>
                <w:sz w:val="22"/>
                <w:szCs w:val="22"/>
              </w:rPr>
            </w:pPr>
          </w:p>
          <w:p w14:paraId="375E66A7" w14:textId="77777777" w:rsidR="00DE56BC" w:rsidRPr="00E522CD" w:rsidRDefault="000A6F74" w:rsidP="00D42143">
            <w:pPr>
              <w:rPr>
                <w:b/>
                <w:sz w:val="22"/>
                <w:szCs w:val="22"/>
              </w:rPr>
            </w:pPr>
            <w:r w:rsidRPr="00E522CD">
              <w:rPr>
                <w:b/>
                <w:sz w:val="22"/>
                <w:szCs w:val="22"/>
              </w:rPr>
              <w:t xml:space="preserve">   </w:t>
            </w:r>
          </w:p>
          <w:p w14:paraId="5B6C4473" w14:textId="77777777" w:rsidR="00DE56BC" w:rsidRPr="00E522CD" w:rsidRDefault="00DE56BC" w:rsidP="00D42143">
            <w:pPr>
              <w:rPr>
                <w:b/>
                <w:sz w:val="22"/>
                <w:szCs w:val="22"/>
              </w:rPr>
            </w:pPr>
          </w:p>
          <w:p w14:paraId="638AD441" w14:textId="77777777" w:rsidR="00DE56BC" w:rsidRPr="00E522CD" w:rsidRDefault="00DE56BC" w:rsidP="00D42143">
            <w:pPr>
              <w:rPr>
                <w:b/>
                <w:sz w:val="22"/>
                <w:szCs w:val="22"/>
              </w:rPr>
            </w:pPr>
          </w:p>
          <w:p w14:paraId="5FFDB1B4" w14:textId="77777777" w:rsidR="00DE56BC" w:rsidRPr="00E522CD" w:rsidRDefault="00DE56BC" w:rsidP="00D42143">
            <w:pPr>
              <w:rPr>
                <w:b/>
                <w:sz w:val="22"/>
                <w:szCs w:val="22"/>
              </w:rPr>
            </w:pPr>
          </w:p>
          <w:p w14:paraId="22973C68" w14:textId="77777777" w:rsidR="00DE56BC" w:rsidRPr="00E522CD" w:rsidRDefault="00DE56BC" w:rsidP="00D42143">
            <w:pPr>
              <w:rPr>
                <w:b/>
                <w:sz w:val="22"/>
                <w:szCs w:val="22"/>
              </w:rPr>
            </w:pPr>
          </w:p>
          <w:p w14:paraId="1EF5187B" w14:textId="77777777" w:rsidR="00DE56BC" w:rsidRPr="00E522CD" w:rsidRDefault="00DE56BC" w:rsidP="00D42143">
            <w:pPr>
              <w:rPr>
                <w:b/>
                <w:sz w:val="22"/>
                <w:szCs w:val="22"/>
              </w:rPr>
            </w:pPr>
          </w:p>
          <w:p w14:paraId="62314CA6" w14:textId="3BB8F117" w:rsidR="000A6F74" w:rsidRPr="00E522CD" w:rsidRDefault="00DE56BC" w:rsidP="00D42143">
            <w:pPr>
              <w:rPr>
                <w:b/>
                <w:sz w:val="22"/>
                <w:szCs w:val="22"/>
              </w:rPr>
            </w:pPr>
            <w:r w:rsidRPr="00E522CD">
              <w:rPr>
                <w:b/>
                <w:sz w:val="22"/>
                <w:szCs w:val="22"/>
              </w:rPr>
              <w:t xml:space="preserve"> </w:t>
            </w:r>
            <w:r w:rsidR="000A6F74" w:rsidRPr="00E522CD">
              <w:rPr>
                <w:b/>
                <w:sz w:val="22"/>
                <w:szCs w:val="22"/>
              </w:rPr>
              <w:t>10 points</w:t>
            </w:r>
          </w:p>
          <w:p w14:paraId="18566D13" w14:textId="77777777" w:rsidR="000A6F74" w:rsidRPr="00E522CD" w:rsidRDefault="000A6F74" w:rsidP="00D42143">
            <w:pPr>
              <w:rPr>
                <w:b/>
                <w:sz w:val="22"/>
                <w:szCs w:val="22"/>
              </w:rPr>
            </w:pPr>
          </w:p>
        </w:tc>
      </w:tr>
      <w:tr w:rsidR="000A6F74" w14:paraId="55A58DBF" w14:textId="77777777" w:rsidTr="000A6F74">
        <w:trPr>
          <w:trHeight w:val="2223"/>
        </w:trPr>
        <w:tc>
          <w:tcPr>
            <w:tcW w:w="2642" w:type="dxa"/>
            <w:shd w:val="clear" w:color="auto" w:fill="95B3D7" w:themeFill="accent1" w:themeFillTint="99"/>
          </w:tcPr>
          <w:p w14:paraId="7A32EAC3" w14:textId="7FB3B44D" w:rsidR="000A6F74" w:rsidRPr="00E522CD" w:rsidRDefault="001E5544" w:rsidP="00D42143">
            <w:pPr>
              <w:rPr>
                <w:sz w:val="18"/>
                <w:szCs w:val="18"/>
              </w:rPr>
            </w:pPr>
            <w:r w:rsidRPr="00E522CD">
              <w:rPr>
                <w:sz w:val="18"/>
                <w:szCs w:val="18"/>
              </w:rPr>
              <w:lastRenderedPageBreak/>
              <w:t xml:space="preserve">Look at the following Esperanto sentences and their translations: </w:t>
            </w:r>
          </w:p>
          <w:p w14:paraId="5AFEB91B" w14:textId="7C4AE7E9" w:rsidR="001E5544" w:rsidRPr="00E522CD" w:rsidRDefault="001E5544" w:rsidP="001E5544">
            <w:pPr>
              <w:pStyle w:val="ListParagraph"/>
              <w:numPr>
                <w:ilvl w:val="0"/>
                <w:numId w:val="6"/>
              </w:numPr>
              <w:rPr>
                <w:sz w:val="18"/>
                <w:szCs w:val="18"/>
              </w:rPr>
            </w:pPr>
            <w:proofErr w:type="gramStart"/>
            <w:r w:rsidRPr="00E522CD">
              <w:rPr>
                <w:sz w:val="18"/>
                <w:szCs w:val="18"/>
              </w:rPr>
              <w:t>mi</w:t>
            </w:r>
            <w:proofErr w:type="gramEnd"/>
            <w:r w:rsidRPr="00E522CD">
              <w:rPr>
                <w:sz w:val="18"/>
                <w:szCs w:val="18"/>
              </w:rPr>
              <w:t xml:space="preserve"> </w:t>
            </w:r>
            <w:proofErr w:type="spellStart"/>
            <w:r w:rsidRPr="00E522CD">
              <w:rPr>
                <w:sz w:val="18"/>
                <w:szCs w:val="18"/>
              </w:rPr>
              <w:t>vidas</w:t>
            </w:r>
            <w:proofErr w:type="spellEnd"/>
            <w:r w:rsidRPr="00E522CD">
              <w:rPr>
                <w:sz w:val="18"/>
                <w:szCs w:val="18"/>
              </w:rPr>
              <w:t xml:space="preserve"> la </w:t>
            </w:r>
            <w:proofErr w:type="spellStart"/>
            <w:r w:rsidRPr="00E522CD">
              <w:rPr>
                <w:sz w:val="18"/>
                <w:szCs w:val="18"/>
              </w:rPr>
              <w:t>knabon</w:t>
            </w:r>
            <w:proofErr w:type="spellEnd"/>
            <w:r w:rsidRPr="00E522CD">
              <w:rPr>
                <w:sz w:val="18"/>
                <w:szCs w:val="18"/>
              </w:rPr>
              <w:t>.</w:t>
            </w:r>
          </w:p>
          <w:p w14:paraId="2A7E8D77" w14:textId="30016C49" w:rsidR="001E5544" w:rsidRPr="00E522CD" w:rsidRDefault="001E5544" w:rsidP="001E5544">
            <w:pPr>
              <w:pStyle w:val="ListParagraph"/>
              <w:rPr>
                <w:i/>
                <w:sz w:val="18"/>
                <w:szCs w:val="18"/>
              </w:rPr>
            </w:pPr>
            <w:r w:rsidRPr="00E522CD">
              <w:rPr>
                <w:i/>
                <w:sz w:val="18"/>
                <w:szCs w:val="18"/>
              </w:rPr>
              <w:t>I see the boy.</w:t>
            </w:r>
          </w:p>
          <w:p w14:paraId="783CE8C9" w14:textId="77777777" w:rsidR="001E5544" w:rsidRPr="00E522CD" w:rsidRDefault="001E5544" w:rsidP="001E5544">
            <w:pPr>
              <w:pStyle w:val="ListParagraph"/>
              <w:numPr>
                <w:ilvl w:val="0"/>
                <w:numId w:val="6"/>
              </w:numPr>
              <w:rPr>
                <w:sz w:val="18"/>
                <w:szCs w:val="18"/>
              </w:rPr>
            </w:pPr>
            <w:r w:rsidRPr="00E522CD">
              <w:rPr>
                <w:sz w:val="18"/>
                <w:szCs w:val="18"/>
              </w:rPr>
              <w:t xml:space="preserve">Min </w:t>
            </w:r>
            <w:proofErr w:type="spellStart"/>
            <w:r w:rsidRPr="00E522CD">
              <w:rPr>
                <w:sz w:val="18"/>
                <w:szCs w:val="18"/>
              </w:rPr>
              <w:t>vidas</w:t>
            </w:r>
            <w:proofErr w:type="spellEnd"/>
            <w:r w:rsidRPr="00E522CD">
              <w:rPr>
                <w:sz w:val="18"/>
                <w:szCs w:val="18"/>
              </w:rPr>
              <w:t xml:space="preserve"> la </w:t>
            </w:r>
            <w:proofErr w:type="spellStart"/>
            <w:r w:rsidRPr="00E522CD">
              <w:rPr>
                <w:sz w:val="18"/>
                <w:szCs w:val="18"/>
              </w:rPr>
              <w:t>knabo</w:t>
            </w:r>
            <w:proofErr w:type="spellEnd"/>
            <w:r w:rsidRPr="00E522CD">
              <w:rPr>
                <w:sz w:val="18"/>
                <w:szCs w:val="18"/>
              </w:rPr>
              <w:t>.</w:t>
            </w:r>
          </w:p>
          <w:p w14:paraId="41A3FEF1" w14:textId="3D4B3791" w:rsidR="001E5544" w:rsidRPr="00E522CD" w:rsidRDefault="001E5544" w:rsidP="001E5544">
            <w:pPr>
              <w:pStyle w:val="ListParagraph"/>
              <w:rPr>
                <w:sz w:val="18"/>
                <w:szCs w:val="18"/>
              </w:rPr>
            </w:pPr>
            <w:r w:rsidRPr="00E522CD">
              <w:rPr>
                <w:i/>
                <w:sz w:val="18"/>
                <w:szCs w:val="18"/>
              </w:rPr>
              <w:t>The boy sees me.</w:t>
            </w:r>
          </w:p>
          <w:p w14:paraId="38A62CAD" w14:textId="77777777" w:rsidR="001E5544" w:rsidRPr="00E522CD" w:rsidRDefault="001E5544" w:rsidP="001E5544">
            <w:pPr>
              <w:pStyle w:val="ListParagraph"/>
              <w:numPr>
                <w:ilvl w:val="0"/>
                <w:numId w:val="6"/>
              </w:numPr>
              <w:rPr>
                <w:sz w:val="18"/>
                <w:szCs w:val="18"/>
              </w:rPr>
            </w:pPr>
            <w:r w:rsidRPr="00E522CD">
              <w:rPr>
                <w:sz w:val="18"/>
                <w:szCs w:val="18"/>
              </w:rPr>
              <w:t xml:space="preserve">La </w:t>
            </w:r>
            <w:proofErr w:type="spellStart"/>
            <w:r w:rsidRPr="00E522CD">
              <w:rPr>
                <w:sz w:val="18"/>
                <w:szCs w:val="18"/>
              </w:rPr>
              <w:t>knabo</w:t>
            </w:r>
            <w:proofErr w:type="spellEnd"/>
            <w:r w:rsidRPr="00E522CD">
              <w:rPr>
                <w:sz w:val="18"/>
                <w:szCs w:val="18"/>
              </w:rPr>
              <w:t xml:space="preserve"> </w:t>
            </w:r>
            <w:proofErr w:type="spellStart"/>
            <w:r w:rsidRPr="00E522CD">
              <w:rPr>
                <w:sz w:val="18"/>
                <w:szCs w:val="18"/>
              </w:rPr>
              <w:t>vidas</w:t>
            </w:r>
            <w:proofErr w:type="spellEnd"/>
            <w:r w:rsidRPr="00E522CD">
              <w:rPr>
                <w:sz w:val="18"/>
                <w:szCs w:val="18"/>
              </w:rPr>
              <w:t xml:space="preserve"> min.</w:t>
            </w:r>
          </w:p>
          <w:p w14:paraId="099F864D" w14:textId="118F1B15" w:rsidR="001E5544" w:rsidRPr="00E522CD" w:rsidRDefault="001E5544" w:rsidP="001E5544">
            <w:pPr>
              <w:pStyle w:val="ListParagraph"/>
              <w:rPr>
                <w:i/>
                <w:sz w:val="18"/>
                <w:szCs w:val="18"/>
              </w:rPr>
            </w:pPr>
            <w:r w:rsidRPr="00E522CD">
              <w:rPr>
                <w:i/>
                <w:sz w:val="18"/>
                <w:szCs w:val="18"/>
              </w:rPr>
              <w:t>The boy sees me.</w:t>
            </w:r>
          </w:p>
          <w:p w14:paraId="5F21864A" w14:textId="77777777" w:rsidR="001E5544" w:rsidRPr="00E522CD" w:rsidRDefault="001E5544" w:rsidP="001E5544">
            <w:pPr>
              <w:pStyle w:val="ListParagraph"/>
              <w:numPr>
                <w:ilvl w:val="0"/>
                <w:numId w:val="6"/>
              </w:numPr>
              <w:rPr>
                <w:sz w:val="18"/>
                <w:szCs w:val="18"/>
              </w:rPr>
            </w:pPr>
            <w:r w:rsidRPr="00E522CD">
              <w:rPr>
                <w:sz w:val="18"/>
                <w:szCs w:val="18"/>
              </w:rPr>
              <w:t xml:space="preserve">La </w:t>
            </w:r>
            <w:proofErr w:type="spellStart"/>
            <w:r w:rsidRPr="00E522CD">
              <w:rPr>
                <w:sz w:val="18"/>
                <w:szCs w:val="18"/>
              </w:rPr>
              <w:t>knabo</w:t>
            </w:r>
            <w:proofErr w:type="spellEnd"/>
            <w:r w:rsidRPr="00E522CD">
              <w:rPr>
                <w:sz w:val="18"/>
                <w:szCs w:val="18"/>
              </w:rPr>
              <w:t xml:space="preserve"> min </w:t>
            </w:r>
            <w:proofErr w:type="spellStart"/>
            <w:r w:rsidRPr="00E522CD">
              <w:rPr>
                <w:sz w:val="18"/>
                <w:szCs w:val="18"/>
              </w:rPr>
              <w:t>vidas</w:t>
            </w:r>
            <w:proofErr w:type="spellEnd"/>
            <w:r w:rsidRPr="00E522CD">
              <w:rPr>
                <w:sz w:val="18"/>
                <w:szCs w:val="18"/>
              </w:rPr>
              <w:t>.</w:t>
            </w:r>
          </w:p>
          <w:p w14:paraId="3A0E9CB7" w14:textId="154E89A8" w:rsidR="001E5544" w:rsidRPr="00E522CD" w:rsidRDefault="001E5544" w:rsidP="001E5544">
            <w:pPr>
              <w:pStyle w:val="ListParagraph"/>
              <w:rPr>
                <w:i/>
                <w:sz w:val="18"/>
                <w:szCs w:val="18"/>
              </w:rPr>
            </w:pPr>
            <w:r w:rsidRPr="00E522CD">
              <w:rPr>
                <w:i/>
                <w:sz w:val="18"/>
                <w:szCs w:val="18"/>
              </w:rPr>
              <w:t>The boy sees me.</w:t>
            </w:r>
          </w:p>
          <w:p w14:paraId="0FE26376" w14:textId="77777777" w:rsidR="001E5544" w:rsidRPr="00E522CD" w:rsidRDefault="001E5544" w:rsidP="001E5544">
            <w:pPr>
              <w:pStyle w:val="ListParagraph"/>
              <w:numPr>
                <w:ilvl w:val="0"/>
                <w:numId w:val="6"/>
              </w:numPr>
              <w:rPr>
                <w:sz w:val="18"/>
                <w:szCs w:val="18"/>
              </w:rPr>
            </w:pPr>
            <w:proofErr w:type="spellStart"/>
            <w:r w:rsidRPr="00E522CD">
              <w:rPr>
                <w:sz w:val="18"/>
                <w:szCs w:val="18"/>
              </w:rPr>
              <w:t>Mi</w:t>
            </w:r>
            <w:proofErr w:type="spellEnd"/>
            <w:r w:rsidRPr="00E522CD">
              <w:rPr>
                <w:sz w:val="18"/>
                <w:szCs w:val="18"/>
              </w:rPr>
              <w:t xml:space="preserve"> la </w:t>
            </w:r>
            <w:proofErr w:type="spellStart"/>
            <w:r w:rsidRPr="00E522CD">
              <w:rPr>
                <w:sz w:val="18"/>
                <w:szCs w:val="18"/>
              </w:rPr>
              <w:t>knabon</w:t>
            </w:r>
            <w:proofErr w:type="spellEnd"/>
            <w:r w:rsidRPr="00E522CD">
              <w:rPr>
                <w:sz w:val="18"/>
                <w:szCs w:val="18"/>
              </w:rPr>
              <w:t xml:space="preserve"> </w:t>
            </w:r>
            <w:proofErr w:type="spellStart"/>
            <w:r w:rsidRPr="00E522CD">
              <w:rPr>
                <w:sz w:val="18"/>
                <w:szCs w:val="18"/>
              </w:rPr>
              <w:t>vidas</w:t>
            </w:r>
            <w:proofErr w:type="spellEnd"/>
            <w:r w:rsidRPr="00E522CD">
              <w:rPr>
                <w:sz w:val="18"/>
                <w:szCs w:val="18"/>
              </w:rPr>
              <w:t>.</w:t>
            </w:r>
          </w:p>
          <w:p w14:paraId="0103B03A" w14:textId="42B717DA" w:rsidR="001E5544" w:rsidRPr="00E522CD" w:rsidRDefault="001E5544" w:rsidP="001E5544">
            <w:pPr>
              <w:pStyle w:val="ListParagraph"/>
              <w:rPr>
                <w:i/>
                <w:sz w:val="18"/>
                <w:szCs w:val="18"/>
              </w:rPr>
            </w:pPr>
            <w:r w:rsidRPr="00E522CD">
              <w:rPr>
                <w:i/>
                <w:sz w:val="18"/>
                <w:szCs w:val="18"/>
              </w:rPr>
              <w:t>I see the boy.</w:t>
            </w:r>
          </w:p>
          <w:p w14:paraId="4EA14C39" w14:textId="77777777" w:rsidR="001E5544" w:rsidRPr="00E522CD" w:rsidRDefault="001E5544" w:rsidP="001E5544">
            <w:pPr>
              <w:pStyle w:val="ListParagraph"/>
              <w:numPr>
                <w:ilvl w:val="0"/>
                <w:numId w:val="6"/>
              </w:numPr>
              <w:rPr>
                <w:sz w:val="18"/>
                <w:szCs w:val="18"/>
              </w:rPr>
            </w:pPr>
            <w:proofErr w:type="spellStart"/>
            <w:r w:rsidRPr="00E522CD">
              <w:rPr>
                <w:sz w:val="18"/>
                <w:szCs w:val="18"/>
              </w:rPr>
              <w:t>Vidas</w:t>
            </w:r>
            <w:proofErr w:type="spellEnd"/>
            <w:r w:rsidRPr="00E522CD">
              <w:rPr>
                <w:sz w:val="18"/>
                <w:szCs w:val="18"/>
              </w:rPr>
              <w:t xml:space="preserve"> mi la </w:t>
            </w:r>
            <w:proofErr w:type="spellStart"/>
            <w:r w:rsidRPr="00E522CD">
              <w:rPr>
                <w:sz w:val="18"/>
                <w:szCs w:val="18"/>
              </w:rPr>
              <w:t>knobon</w:t>
            </w:r>
            <w:proofErr w:type="spellEnd"/>
            <w:r w:rsidRPr="00E522CD">
              <w:rPr>
                <w:sz w:val="18"/>
                <w:szCs w:val="18"/>
              </w:rPr>
              <w:t>.</w:t>
            </w:r>
          </w:p>
          <w:p w14:paraId="656CB605" w14:textId="168FBD0E" w:rsidR="001E5544" w:rsidRPr="00E522CD" w:rsidRDefault="001E5544" w:rsidP="001E5544">
            <w:pPr>
              <w:pStyle w:val="ListParagraph"/>
              <w:rPr>
                <w:b/>
                <w:sz w:val="18"/>
                <w:szCs w:val="18"/>
              </w:rPr>
            </w:pPr>
            <w:r w:rsidRPr="00E522CD">
              <w:rPr>
                <w:i/>
                <w:sz w:val="18"/>
                <w:szCs w:val="18"/>
              </w:rPr>
              <w:t>I see the boy.</w:t>
            </w:r>
          </w:p>
          <w:p w14:paraId="4A07F951" w14:textId="77777777" w:rsidR="001E5544" w:rsidRPr="00E522CD" w:rsidRDefault="001E5544" w:rsidP="001E5544">
            <w:pPr>
              <w:pStyle w:val="ListParagraph"/>
              <w:numPr>
                <w:ilvl w:val="0"/>
                <w:numId w:val="6"/>
              </w:numPr>
              <w:rPr>
                <w:sz w:val="18"/>
                <w:szCs w:val="18"/>
              </w:rPr>
            </w:pPr>
            <w:r w:rsidRPr="00E522CD">
              <w:rPr>
                <w:sz w:val="18"/>
                <w:szCs w:val="18"/>
              </w:rPr>
              <w:t xml:space="preserve">La </w:t>
            </w:r>
            <w:proofErr w:type="spellStart"/>
            <w:r w:rsidRPr="00E522CD">
              <w:rPr>
                <w:sz w:val="18"/>
                <w:szCs w:val="18"/>
              </w:rPr>
              <w:t>knabon</w:t>
            </w:r>
            <w:proofErr w:type="spellEnd"/>
            <w:r w:rsidRPr="00E522CD">
              <w:rPr>
                <w:sz w:val="18"/>
                <w:szCs w:val="18"/>
              </w:rPr>
              <w:t xml:space="preserve"> </w:t>
            </w:r>
            <w:proofErr w:type="spellStart"/>
            <w:r w:rsidRPr="00E522CD">
              <w:rPr>
                <w:sz w:val="18"/>
                <w:szCs w:val="18"/>
              </w:rPr>
              <w:t>vidas</w:t>
            </w:r>
            <w:proofErr w:type="spellEnd"/>
            <w:r w:rsidRPr="00E522CD">
              <w:rPr>
                <w:sz w:val="18"/>
                <w:szCs w:val="18"/>
              </w:rPr>
              <w:t xml:space="preserve"> mi.</w:t>
            </w:r>
          </w:p>
          <w:p w14:paraId="23547065" w14:textId="79688FE8" w:rsidR="001E5544" w:rsidRPr="00E522CD" w:rsidRDefault="001E5544" w:rsidP="001E5544">
            <w:pPr>
              <w:pStyle w:val="ListParagraph"/>
              <w:rPr>
                <w:sz w:val="18"/>
                <w:szCs w:val="18"/>
              </w:rPr>
            </w:pPr>
            <w:r w:rsidRPr="00E522CD">
              <w:rPr>
                <w:i/>
                <w:sz w:val="18"/>
                <w:szCs w:val="18"/>
              </w:rPr>
              <w:t>I see the boy.</w:t>
            </w:r>
          </w:p>
          <w:p w14:paraId="3B65A07B" w14:textId="77777777" w:rsidR="001E5544" w:rsidRPr="00E522CD" w:rsidRDefault="001E5544" w:rsidP="001E5544">
            <w:pPr>
              <w:pStyle w:val="ListParagraph"/>
              <w:numPr>
                <w:ilvl w:val="0"/>
                <w:numId w:val="6"/>
              </w:numPr>
              <w:rPr>
                <w:sz w:val="18"/>
                <w:szCs w:val="18"/>
              </w:rPr>
            </w:pPr>
            <w:r w:rsidRPr="00E522CD">
              <w:rPr>
                <w:sz w:val="18"/>
                <w:szCs w:val="18"/>
              </w:rPr>
              <w:t xml:space="preserve">La </w:t>
            </w:r>
            <w:proofErr w:type="spellStart"/>
            <w:r w:rsidRPr="00E522CD">
              <w:rPr>
                <w:sz w:val="18"/>
                <w:szCs w:val="18"/>
              </w:rPr>
              <w:t>knabon</w:t>
            </w:r>
            <w:proofErr w:type="spellEnd"/>
            <w:r w:rsidRPr="00E522CD">
              <w:rPr>
                <w:sz w:val="18"/>
                <w:szCs w:val="18"/>
              </w:rPr>
              <w:t xml:space="preserve"> mi </w:t>
            </w:r>
            <w:proofErr w:type="spellStart"/>
            <w:r w:rsidRPr="00E522CD">
              <w:rPr>
                <w:sz w:val="18"/>
                <w:szCs w:val="18"/>
              </w:rPr>
              <w:t>vidas</w:t>
            </w:r>
            <w:proofErr w:type="spellEnd"/>
            <w:r w:rsidRPr="00E522CD">
              <w:rPr>
                <w:sz w:val="18"/>
                <w:szCs w:val="18"/>
              </w:rPr>
              <w:t>.</w:t>
            </w:r>
          </w:p>
          <w:p w14:paraId="243B2CCD" w14:textId="77777777" w:rsidR="001E5544" w:rsidRPr="00E522CD" w:rsidRDefault="001E5544" w:rsidP="001E5544">
            <w:pPr>
              <w:pStyle w:val="ListParagraph"/>
              <w:rPr>
                <w:i/>
                <w:sz w:val="18"/>
                <w:szCs w:val="18"/>
              </w:rPr>
            </w:pPr>
            <w:r w:rsidRPr="00E522CD">
              <w:rPr>
                <w:i/>
                <w:sz w:val="18"/>
                <w:szCs w:val="18"/>
              </w:rPr>
              <w:t>I see the boy.</w:t>
            </w:r>
          </w:p>
          <w:p w14:paraId="7DFD1377" w14:textId="19B5C886" w:rsidR="001E5544" w:rsidRPr="00E522CD" w:rsidRDefault="001E5544" w:rsidP="001E5544">
            <w:pPr>
              <w:rPr>
                <w:sz w:val="18"/>
                <w:szCs w:val="18"/>
              </w:rPr>
            </w:pPr>
            <w:r w:rsidRPr="00E522CD">
              <w:rPr>
                <w:sz w:val="18"/>
                <w:szCs w:val="18"/>
              </w:rPr>
              <w:t>The system for marking subject/object case relationships in Esperanto is clearly very different from that of English. State how Esperanto distinguishes subjects and objects and explain the effect this has on sentence structure.</w:t>
            </w:r>
          </w:p>
        </w:tc>
        <w:tc>
          <w:tcPr>
            <w:tcW w:w="2643" w:type="dxa"/>
            <w:shd w:val="clear" w:color="auto" w:fill="95B3D7" w:themeFill="accent1" w:themeFillTint="99"/>
          </w:tcPr>
          <w:p w14:paraId="70E0B05E" w14:textId="70E4DFC6" w:rsidR="000A6F74" w:rsidRPr="00E522CD" w:rsidRDefault="00120B15" w:rsidP="005E6633">
            <w:pPr>
              <w:rPr>
                <w:sz w:val="18"/>
                <w:szCs w:val="18"/>
              </w:rPr>
            </w:pPr>
            <w:r w:rsidRPr="00E522CD">
              <w:rPr>
                <w:sz w:val="18"/>
                <w:szCs w:val="18"/>
              </w:rPr>
              <w:t>Consider these two statements: ‘I learnt a new word today.’ And ‘I learnt a new sentence today.’ Do you think the two statements are equally probable? Write</w:t>
            </w:r>
            <w:r w:rsidR="005E6633">
              <w:rPr>
                <w:sz w:val="18"/>
                <w:szCs w:val="18"/>
              </w:rPr>
              <w:t xml:space="preserve"> a </w:t>
            </w:r>
            <w:proofErr w:type="gramStart"/>
            <w:r w:rsidR="005E6633">
              <w:rPr>
                <w:sz w:val="18"/>
                <w:szCs w:val="18"/>
              </w:rPr>
              <w:t xml:space="preserve">400 </w:t>
            </w:r>
            <w:r w:rsidRPr="00E522CD">
              <w:rPr>
                <w:sz w:val="18"/>
                <w:szCs w:val="18"/>
              </w:rPr>
              <w:t>word</w:t>
            </w:r>
            <w:proofErr w:type="gramEnd"/>
            <w:r w:rsidRPr="00E522CD">
              <w:rPr>
                <w:sz w:val="18"/>
                <w:szCs w:val="18"/>
              </w:rPr>
              <w:t xml:space="preserve"> response </w:t>
            </w:r>
            <w:r w:rsidR="00CD3A50" w:rsidRPr="00E522CD">
              <w:rPr>
                <w:sz w:val="18"/>
                <w:szCs w:val="18"/>
              </w:rPr>
              <w:t>that explores your thoughts on this question.</w:t>
            </w:r>
          </w:p>
        </w:tc>
        <w:tc>
          <w:tcPr>
            <w:tcW w:w="2643" w:type="dxa"/>
            <w:shd w:val="clear" w:color="auto" w:fill="95B3D7" w:themeFill="accent1" w:themeFillTint="99"/>
          </w:tcPr>
          <w:p w14:paraId="76DAF4F7" w14:textId="521AB2E4" w:rsidR="000A6F74" w:rsidRPr="00E522CD" w:rsidRDefault="00C817CD" w:rsidP="00D42143">
            <w:pPr>
              <w:rPr>
                <w:sz w:val="18"/>
                <w:szCs w:val="18"/>
              </w:rPr>
            </w:pPr>
            <w:r w:rsidRPr="00E522CD">
              <w:rPr>
                <w:sz w:val="18"/>
                <w:szCs w:val="18"/>
              </w:rPr>
              <w:t xml:space="preserve">Read the article from the </w:t>
            </w:r>
            <w:r w:rsidR="005E6633">
              <w:rPr>
                <w:sz w:val="18"/>
                <w:szCs w:val="18"/>
              </w:rPr>
              <w:t xml:space="preserve">Scientific American. Write a </w:t>
            </w:r>
            <w:proofErr w:type="gramStart"/>
            <w:r w:rsidR="005E6633">
              <w:rPr>
                <w:sz w:val="18"/>
                <w:szCs w:val="18"/>
              </w:rPr>
              <w:t>400</w:t>
            </w:r>
            <w:r w:rsidRPr="00E522CD">
              <w:rPr>
                <w:sz w:val="18"/>
                <w:szCs w:val="18"/>
              </w:rPr>
              <w:t xml:space="preserve"> word</w:t>
            </w:r>
            <w:proofErr w:type="gramEnd"/>
            <w:r w:rsidRPr="00E522CD">
              <w:rPr>
                <w:sz w:val="18"/>
                <w:szCs w:val="18"/>
              </w:rPr>
              <w:t xml:space="preserve"> argument in favour or against the notion of linguistic determinism.</w:t>
            </w:r>
          </w:p>
        </w:tc>
        <w:tc>
          <w:tcPr>
            <w:tcW w:w="2643" w:type="dxa"/>
            <w:shd w:val="clear" w:color="auto" w:fill="95B3D7" w:themeFill="accent1" w:themeFillTint="99"/>
          </w:tcPr>
          <w:p w14:paraId="1191FDD8" w14:textId="03AB6BCE" w:rsidR="000A6F74" w:rsidRPr="00E522CD" w:rsidRDefault="00A63BC3" w:rsidP="00A63BC3">
            <w:pPr>
              <w:rPr>
                <w:sz w:val="18"/>
                <w:szCs w:val="18"/>
              </w:rPr>
            </w:pPr>
            <w:r w:rsidRPr="00E522CD">
              <w:rPr>
                <w:sz w:val="18"/>
                <w:szCs w:val="18"/>
              </w:rPr>
              <w:t xml:space="preserve">Watch the TED video about dolphin language (Denise </w:t>
            </w:r>
            <w:proofErr w:type="spellStart"/>
            <w:r w:rsidRPr="00E522CD">
              <w:rPr>
                <w:sz w:val="18"/>
                <w:szCs w:val="18"/>
              </w:rPr>
              <w:t>Herzing</w:t>
            </w:r>
            <w:proofErr w:type="spellEnd"/>
            <w:r w:rsidRPr="00E522CD">
              <w:rPr>
                <w:sz w:val="18"/>
                <w:szCs w:val="18"/>
              </w:rPr>
              <w:t xml:space="preserve"> </w:t>
            </w:r>
            <w:r w:rsidR="005E6633">
              <w:rPr>
                <w:sz w:val="18"/>
                <w:szCs w:val="18"/>
              </w:rPr>
              <w:t>–</w:t>
            </w:r>
            <w:r w:rsidRPr="00E522CD">
              <w:rPr>
                <w:sz w:val="18"/>
                <w:szCs w:val="18"/>
              </w:rPr>
              <w:t xml:space="preserve"> </w:t>
            </w:r>
            <w:r w:rsidR="005E6633">
              <w:rPr>
                <w:sz w:val="18"/>
                <w:szCs w:val="18"/>
              </w:rPr>
              <w:t>Could we speak the language of dolphins?</w:t>
            </w:r>
            <w:r w:rsidRPr="00E522CD">
              <w:rPr>
                <w:sz w:val="18"/>
                <w:szCs w:val="18"/>
              </w:rPr>
              <w:t xml:space="preserve">). Write a </w:t>
            </w:r>
            <w:proofErr w:type="gramStart"/>
            <w:r w:rsidRPr="00E522CD">
              <w:rPr>
                <w:sz w:val="18"/>
                <w:szCs w:val="18"/>
              </w:rPr>
              <w:t>400 word</w:t>
            </w:r>
            <w:proofErr w:type="gramEnd"/>
            <w:r w:rsidRPr="00E522CD">
              <w:rPr>
                <w:sz w:val="18"/>
                <w:szCs w:val="18"/>
              </w:rPr>
              <w:t xml:space="preserve"> response to the question: ‘Is it possible to communicate with other species?’</w:t>
            </w:r>
          </w:p>
          <w:p w14:paraId="13021C30" w14:textId="77777777" w:rsidR="00A63BC3" w:rsidRPr="00E522CD" w:rsidRDefault="00A63BC3" w:rsidP="00A63BC3">
            <w:pPr>
              <w:rPr>
                <w:sz w:val="18"/>
                <w:szCs w:val="18"/>
              </w:rPr>
            </w:pPr>
          </w:p>
          <w:p w14:paraId="28C405A9" w14:textId="77777777" w:rsidR="00A63BC3" w:rsidRPr="00E522CD" w:rsidRDefault="00A63BC3" w:rsidP="00A63BC3">
            <w:pPr>
              <w:rPr>
                <w:sz w:val="18"/>
                <w:szCs w:val="18"/>
              </w:rPr>
            </w:pPr>
          </w:p>
          <w:p w14:paraId="48F49A72" w14:textId="437BBE87" w:rsidR="00A63BC3" w:rsidRPr="00E522CD" w:rsidRDefault="00A63BC3" w:rsidP="00A63BC3">
            <w:pPr>
              <w:rPr>
                <w:sz w:val="18"/>
                <w:szCs w:val="18"/>
              </w:rPr>
            </w:pPr>
          </w:p>
        </w:tc>
        <w:tc>
          <w:tcPr>
            <w:tcW w:w="2643" w:type="dxa"/>
            <w:shd w:val="clear" w:color="auto" w:fill="95B3D7" w:themeFill="accent1" w:themeFillTint="99"/>
          </w:tcPr>
          <w:p w14:paraId="6AD5E4D9" w14:textId="02FEFF6B" w:rsidR="000A6F74" w:rsidRPr="00E522CD" w:rsidRDefault="00A9245F" w:rsidP="00C817CD">
            <w:pPr>
              <w:rPr>
                <w:sz w:val="18"/>
                <w:szCs w:val="18"/>
              </w:rPr>
            </w:pPr>
            <w:r w:rsidRPr="00E522CD">
              <w:rPr>
                <w:sz w:val="18"/>
                <w:szCs w:val="18"/>
              </w:rPr>
              <w:t>Using your results from the activity above, explain your process of classification, specifically addressing</w:t>
            </w:r>
            <w:r w:rsidR="00C817CD" w:rsidRPr="00E522CD">
              <w:rPr>
                <w:sz w:val="18"/>
                <w:szCs w:val="18"/>
              </w:rPr>
              <w:t xml:space="preserve"> syntax and how this contributes to understanding.</w:t>
            </w:r>
          </w:p>
        </w:tc>
        <w:tc>
          <w:tcPr>
            <w:tcW w:w="1402" w:type="dxa"/>
            <w:shd w:val="clear" w:color="auto" w:fill="FFFF00"/>
          </w:tcPr>
          <w:p w14:paraId="2AB94614" w14:textId="77777777" w:rsidR="000A6F74" w:rsidRPr="00E522CD" w:rsidRDefault="000A6F74" w:rsidP="00D42143">
            <w:pPr>
              <w:rPr>
                <w:b/>
                <w:sz w:val="22"/>
                <w:szCs w:val="22"/>
              </w:rPr>
            </w:pPr>
          </w:p>
          <w:p w14:paraId="20C240D0" w14:textId="77777777" w:rsidR="000A6F74" w:rsidRPr="00E522CD" w:rsidRDefault="000A6F74" w:rsidP="00D42143">
            <w:pPr>
              <w:rPr>
                <w:b/>
                <w:sz w:val="22"/>
                <w:szCs w:val="22"/>
              </w:rPr>
            </w:pPr>
          </w:p>
          <w:p w14:paraId="573D3358" w14:textId="77777777" w:rsidR="000A6F74" w:rsidRPr="00E522CD" w:rsidRDefault="000A6F74" w:rsidP="00D42143">
            <w:pPr>
              <w:rPr>
                <w:b/>
                <w:sz w:val="22"/>
                <w:szCs w:val="22"/>
              </w:rPr>
            </w:pPr>
          </w:p>
          <w:p w14:paraId="61E79141" w14:textId="77777777" w:rsidR="000A6F74" w:rsidRPr="00E522CD" w:rsidRDefault="000A6F74" w:rsidP="00D42143">
            <w:pPr>
              <w:rPr>
                <w:b/>
                <w:sz w:val="22"/>
                <w:szCs w:val="22"/>
              </w:rPr>
            </w:pPr>
            <w:r w:rsidRPr="00E522CD">
              <w:rPr>
                <w:b/>
                <w:sz w:val="22"/>
                <w:szCs w:val="22"/>
              </w:rPr>
              <w:t xml:space="preserve">   15</w:t>
            </w:r>
          </w:p>
          <w:p w14:paraId="0BBC6619" w14:textId="77777777" w:rsidR="000A6F74" w:rsidRPr="00E522CD" w:rsidRDefault="000A6F74" w:rsidP="00D42143">
            <w:pPr>
              <w:rPr>
                <w:b/>
                <w:sz w:val="22"/>
                <w:szCs w:val="22"/>
              </w:rPr>
            </w:pPr>
            <w:proofErr w:type="gramStart"/>
            <w:r w:rsidRPr="00E522CD">
              <w:rPr>
                <w:b/>
                <w:sz w:val="22"/>
                <w:szCs w:val="22"/>
              </w:rPr>
              <w:t>points</w:t>
            </w:r>
            <w:proofErr w:type="gramEnd"/>
          </w:p>
        </w:tc>
      </w:tr>
      <w:tr w:rsidR="000A6F74" w14:paraId="2503A24F" w14:textId="77777777" w:rsidTr="000A6F74">
        <w:trPr>
          <w:trHeight w:val="2223"/>
        </w:trPr>
        <w:tc>
          <w:tcPr>
            <w:tcW w:w="2642" w:type="dxa"/>
            <w:shd w:val="clear" w:color="auto" w:fill="365F91" w:themeFill="accent1" w:themeFillShade="BF"/>
          </w:tcPr>
          <w:p w14:paraId="43373299" w14:textId="2EBE0A12" w:rsidR="000A6F74" w:rsidRPr="00E522CD" w:rsidRDefault="001F68C5" w:rsidP="00D42143">
            <w:pPr>
              <w:rPr>
                <w:sz w:val="18"/>
                <w:szCs w:val="18"/>
              </w:rPr>
            </w:pPr>
            <w:r w:rsidRPr="00E522CD">
              <w:rPr>
                <w:sz w:val="18"/>
                <w:szCs w:val="18"/>
              </w:rPr>
              <w:t>Using the informa</w:t>
            </w:r>
            <w:r w:rsidR="00120B15" w:rsidRPr="00E522CD">
              <w:rPr>
                <w:sz w:val="18"/>
                <w:szCs w:val="18"/>
              </w:rPr>
              <w:t>tion from the exercise above</w:t>
            </w:r>
            <w:r w:rsidRPr="00E522CD">
              <w:rPr>
                <w:sz w:val="18"/>
                <w:szCs w:val="18"/>
              </w:rPr>
              <w:t>, write translations into Esperanto for the English sentences below.</w:t>
            </w:r>
          </w:p>
          <w:p w14:paraId="3647E7D6" w14:textId="7F95E051" w:rsidR="001F68C5" w:rsidRPr="00E522CD" w:rsidRDefault="001F68C5" w:rsidP="001F68C5">
            <w:pPr>
              <w:pStyle w:val="ListParagraph"/>
              <w:numPr>
                <w:ilvl w:val="0"/>
                <w:numId w:val="7"/>
              </w:numPr>
              <w:rPr>
                <w:sz w:val="18"/>
                <w:szCs w:val="18"/>
              </w:rPr>
            </w:pPr>
            <w:r w:rsidRPr="00E522CD">
              <w:rPr>
                <w:sz w:val="18"/>
                <w:szCs w:val="18"/>
              </w:rPr>
              <w:t>The cow sees the child.</w:t>
            </w:r>
          </w:p>
          <w:p w14:paraId="60D6E677" w14:textId="77777777" w:rsidR="001F68C5" w:rsidRPr="00E522CD" w:rsidRDefault="001F68C5" w:rsidP="001F68C5">
            <w:pPr>
              <w:pStyle w:val="ListParagraph"/>
              <w:numPr>
                <w:ilvl w:val="0"/>
                <w:numId w:val="7"/>
              </w:numPr>
              <w:rPr>
                <w:sz w:val="18"/>
                <w:szCs w:val="18"/>
              </w:rPr>
            </w:pPr>
            <w:r w:rsidRPr="00E522CD">
              <w:rPr>
                <w:sz w:val="18"/>
                <w:szCs w:val="18"/>
              </w:rPr>
              <w:t>The cows see the children.</w:t>
            </w:r>
          </w:p>
          <w:p w14:paraId="4FC7443E" w14:textId="77777777" w:rsidR="001F68C5" w:rsidRPr="00E522CD" w:rsidRDefault="001F68C5" w:rsidP="001F68C5">
            <w:pPr>
              <w:pStyle w:val="ListParagraph"/>
              <w:numPr>
                <w:ilvl w:val="0"/>
                <w:numId w:val="7"/>
              </w:numPr>
              <w:rPr>
                <w:sz w:val="18"/>
                <w:szCs w:val="18"/>
              </w:rPr>
            </w:pPr>
            <w:r w:rsidRPr="00E522CD">
              <w:rPr>
                <w:sz w:val="18"/>
                <w:szCs w:val="18"/>
              </w:rPr>
              <w:t>The boy will fear the bull.</w:t>
            </w:r>
          </w:p>
          <w:p w14:paraId="5E8319CF" w14:textId="77777777" w:rsidR="001F68C5" w:rsidRPr="00E522CD" w:rsidRDefault="001F68C5" w:rsidP="001F68C5">
            <w:pPr>
              <w:pStyle w:val="ListParagraph"/>
              <w:numPr>
                <w:ilvl w:val="0"/>
                <w:numId w:val="7"/>
              </w:numPr>
              <w:rPr>
                <w:sz w:val="18"/>
                <w:szCs w:val="18"/>
              </w:rPr>
            </w:pPr>
            <w:r w:rsidRPr="00E522CD">
              <w:rPr>
                <w:sz w:val="18"/>
                <w:szCs w:val="18"/>
              </w:rPr>
              <w:t>I will see the beds.</w:t>
            </w:r>
          </w:p>
          <w:p w14:paraId="4B3BA8DC" w14:textId="221FDE62" w:rsidR="001F68C5" w:rsidRPr="00E522CD" w:rsidRDefault="001F68C5" w:rsidP="001F68C5">
            <w:pPr>
              <w:pStyle w:val="ListParagraph"/>
              <w:numPr>
                <w:ilvl w:val="0"/>
                <w:numId w:val="7"/>
              </w:numPr>
              <w:rPr>
                <w:sz w:val="18"/>
                <w:szCs w:val="18"/>
              </w:rPr>
            </w:pPr>
            <w:r w:rsidRPr="00E522CD">
              <w:rPr>
                <w:sz w:val="18"/>
                <w:szCs w:val="18"/>
              </w:rPr>
              <w:t>The boys slept on the floor.</w:t>
            </w:r>
          </w:p>
        </w:tc>
        <w:tc>
          <w:tcPr>
            <w:tcW w:w="2643" w:type="dxa"/>
            <w:shd w:val="clear" w:color="auto" w:fill="365F91" w:themeFill="accent1" w:themeFillShade="BF"/>
          </w:tcPr>
          <w:p w14:paraId="528E7209" w14:textId="77777777" w:rsidR="000A6F74" w:rsidRPr="00E522CD" w:rsidRDefault="001F68C5" w:rsidP="00D42143">
            <w:pPr>
              <w:rPr>
                <w:sz w:val="18"/>
                <w:szCs w:val="18"/>
              </w:rPr>
            </w:pPr>
            <w:r w:rsidRPr="00E522CD">
              <w:rPr>
                <w:sz w:val="18"/>
                <w:szCs w:val="18"/>
              </w:rPr>
              <w:t>Create a language that follows the ten rules of communication, universal to all languages. Using this language, translate the following sentences.</w:t>
            </w:r>
          </w:p>
          <w:p w14:paraId="05756D5D" w14:textId="3CC6EC70" w:rsidR="001F68C5" w:rsidRPr="00E522CD" w:rsidRDefault="001F68C5" w:rsidP="001F68C5">
            <w:pPr>
              <w:pStyle w:val="ListParagraph"/>
              <w:numPr>
                <w:ilvl w:val="0"/>
                <w:numId w:val="8"/>
              </w:numPr>
              <w:rPr>
                <w:sz w:val="18"/>
                <w:szCs w:val="18"/>
              </w:rPr>
            </w:pPr>
            <w:r w:rsidRPr="00E522CD">
              <w:rPr>
                <w:sz w:val="18"/>
                <w:szCs w:val="18"/>
              </w:rPr>
              <w:t>I thought I saw the bird.</w:t>
            </w:r>
          </w:p>
          <w:p w14:paraId="32B359F5" w14:textId="77777777" w:rsidR="001F68C5" w:rsidRPr="00E522CD" w:rsidRDefault="001F68C5" w:rsidP="001F68C5">
            <w:pPr>
              <w:pStyle w:val="ListParagraph"/>
              <w:numPr>
                <w:ilvl w:val="0"/>
                <w:numId w:val="8"/>
              </w:numPr>
              <w:rPr>
                <w:sz w:val="18"/>
                <w:szCs w:val="18"/>
              </w:rPr>
            </w:pPr>
            <w:r w:rsidRPr="00E522CD">
              <w:rPr>
                <w:sz w:val="18"/>
                <w:szCs w:val="18"/>
              </w:rPr>
              <w:t>The bird is over the tree.</w:t>
            </w:r>
          </w:p>
          <w:p w14:paraId="36695922" w14:textId="77777777" w:rsidR="001F68C5" w:rsidRPr="00E522CD" w:rsidRDefault="001F68C5" w:rsidP="001F68C5">
            <w:pPr>
              <w:pStyle w:val="ListParagraph"/>
              <w:numPr>
                <w:ilvl w:val="0"/>
                <w:numId w:val="8"/>
              </w:numPr>
              <w:rPr>
                <w:sz w:val="18"/>
                <w:szCs w:val="18"/>
              </w:rPr>
            </w:pPr>
            <w:r w:rsidRPr="00E522CD">
              <w:rPr>
                <w:sz w:val="18"/>
                <w:szCs w:val="18"/>
              </w:rPr>
              <w:t>She thought about him yesterday.</w:t>
            </w:r>
          </w:p>
          <w:p w14:paraId="4AC9DCE8" w14:textId="58F5A18C" w:rsidR="001F68C5" w:rsidRPr="00E522CD" w:rsidRDefault="001F68C5" w:rsidP="001F68C5">
            <w:pPr>
              <w:pStyle w:val="ListParagraph"/>
              <w:numPr>
                <w:ilvl w:val="0"/>
                <w:numId w:val="8"/>
              </w:numPr>
              <w:rPr>
                <w:sz w:val="18"/>
                <w:szCs w:val="18"/>
              </w:rPr>
            </w:pPr>
            <w:r w:rsidRPr="00E522CD">
              <w:rPr>
                <w:sz w:val="18"/>
                <w:szCs w:val="18"/>
              </w:rPr>
              <w:t>A bird flew over the tree.</w:t>
            </w:r>
          </w:p>
        </w:tc>
        <w:tc>
          <w:tcPr>
            <w:tcW w:w="2643" w:type="dxa"/>
            <w:shd w:val="clear" w:color="auto" w:fill="365F91" w:themeFill="accent1" w:themeFillShade="BF"/>
          </w:tcPr>
          <w:p w14:paraId="3D2C9A15" w14:textId="610A565C" w:rsidR="000A6F74" w:rsidRPr="00E522CD" w:rsidRDefault="00A63BC3" w:rsidP="00A63BC3">
            <w:pPr>
              <w:rPr>
                <w:sz w:val="18"/>
                <w:szCs w:val="18"/>
              </w:rPr>
            </w:pPr>
            <w:r w:rsidRPr="00E522CD">
              <w:rPr>
                <w:sz w:val="18"/>
                <w:szCs w:val="18"/>
              </w:rPr>
              <w:t>Design a 3D model of the organs involved in speech. It must demonstrate the movement necessary to create speech. Label all of the segments involved in speech making.</w:t>
            </w:r>
          </w:p>
        </w:tc>
        <w:tc>
          <w:tcPr>
            <w:tcW w:w="2643" w:type="dxa"/>
            <w:shd w:val="clear" w:color="auto" w:fill="365F91" w:themeFill="accent1" w:themeFillShade="BF"/>
          </w:tcPr>
          <w:p w14:paraId="731FDD62" w14:textId="7C634DEF" w:rsidR="000A6F74" w:rsidRPr="00E522CD" w:rsidRDefault="003F3261" w:rsidP="003F3261">
            <w:pPr>
              <w:rPr>
                <w:sz w:val="18"/>
                <w:szCs w:val="18"/>
              </w:rPr>
            </w:pPr>
            <w:r>
              <w:rPr>
                <w:sz w:val="18"/>
                <w:szCs w:val="18"/>
              </w:rPr>
              <w:t xml:space="preserve">In pairs, present a </w:t>
            </w:r>
            <w:proofErr w:type="gramStart"/>
            <w:r>
              <w:rPr>
                <w:sz w:val="18"/>
                <w:szCs w:val="18"/>
              </w:rPr>
              <w:t>five minute</w:t>
            </w:r>
            <w:proofErr w:type="gramEnd"/>
            <w:r>
              <w:rPr>
                <w:sz w:val="18"/>
                <w:szCs w:val="18"/>
              </w:rPr>
              <w:t xml:space="preserve"> debate that explores the statement, ‘Body language is more important than spoken language.’ You must include a rebuttal section.</w:t>
            </w:r>
          </w:p>
        </w:tc>
        <w:tc>
          <w:tcPr>
            <w:tcW w:w="2643" w:type="dxa"/>
            <w:shd w:val="clear" w:color="auto" w:fill="365F91" w:themeFill="accent1" w:themeFillShade="BF"/>
          </w:tcPr>
          <w:p w14:paraId="287CFCED" w14:textId="4DEA9D21" w:rsidR="000A6F74" w:rsidRPr="00E522CD" w:rsidRDefault="00A9245F" w:rsidP="00A9245F">
            <w:pPr>
              <w:rPr>
                <w:sz w:val="18"/>
                <w:szCs w:val="18"/>
              </w:rPr>
            </w:pPr>
            <w:r w:rsidRPr="00E522CD">
              <w:rPr>
                <w:sz w:val="18"/>
                <w:szCs w:val="18"/>
              </w:rPr>
              <w:t>Write two extra verses for Jabberwocky in the style of</w:t>
            </w:r>
            <w:r w:rsidR="005E6633">
              <w:rPr>
                <w:sz w:val="18"/>
                <w:szCs w:val="18"/>
              </w:rPr>
              <w:t xml:space="preserve"> Lewis Carroll. You must use</w:t>
            </w:r>
            <w:r w:rsidRPr="00E522CD">
              <w:rPr>
                <w:sz w:val="18"/>
                <w:szCs w:val="18"/>
              </w:rPr>
              <w:t xml:space="preserve"> at least 10 of the nonsensical words that he employs</w:t>
            </w:r>
            <w:r w:rsidR="005E6633">
              <w:rPr>
                <w:sz w:val="18"/>
                <w:szCs w:val="18"/>
              </w:rPr>
              <w:t xml:space="preserve"> and his lyrical style.</w:t>
            </w:r>
            <w:bookmarkStart w:id="0" w:name="_GoBack"/>
            <w:bookmarkEnd w:id="0"/>
          </w:p>
        </w:tc>
        <w:tc>
          <w:tcPr>
            <w:tcW w:w="1402" w:type="dxa"/>
            <w:shd w:val="clear" w:color="auto" w:fill="FFFF00"/>
          </w:tcPr>
          <w:p w14:paraId="5DFFE18B" w14:textId="77777777" w:rsidR="000A6F74" w:rsidRPr="00E522CD" w:rsidRDefault="000A6F74" w:rsidP="00D42143">
            <w:pPr>
              <w:rPr>
                <w:b/>
                <w:sz w:val="22"/>
                <w:szCs w:val="22"/>
              </w:rPr>
            </w:pPr>
          </w:p>
          <w:p w14:paraId="3C7C7C58" w14:textId="77777777" w:rsidR="000A6F74" w:rsidRPr="00E522CD" w:rsidRDefault="000A6F74" w:rsidP="00D42143">
            <w:pPr>
              <w:rPr>
                <w:b/>
                <w:sz w:val="22"/>
                <w:szCs w:val="22"/>
              </w:rPr>
            </w:pPr>
          </w:p>
          <w:p w14:paraId="0EBB168F" w14:textId="77777777" w:rsidR="000A6F74" w:rsidRPr="00E522CD" w:rsidRDefault="000A6F74" w:rsidP="00D42143">
            <w:pPr>
              <w:rPr>
                <w:b/>
                <w:sz w:val="22"/>
                <w:szCs w:val="22"/>
              </w:rPr>
            </w:pPr>
            <w:r w:rsidRPr="00E522CD">
              <w:rPr>
                <w:b/>
                <w:sz w:val="22"/>
                <w:szCs w:val="22"/>
              </w:rPr>
              <w:t xml:space="preserve">   20 </w:t>
            </w:r>
          </w:p>
          <w:p w14:paraId="3A5D3694" w14:textId="77777777" w:rsidR="000A6F74" w:rsidRPr="00E522CD" w:rsidRDefault="000A6F74" w:rsidP="00D42143">
            <w:pPr>
              <w:rPr>
                <w:b/>
                <w:sz w:val="22"/>
                <w:szCs w:val="22"/>
              </w:rPr>
            </w:pPr>
            <w:proofErr w:type="gramStart"/>
            <w:r w:rsidRPr="00E522CD">
              <w:rPr>
                <w:b/>
                <w:sz w:val="22"/>
                <w:szCs w:val="22"/>
              </w:rPr>
              <w:t>points</w:t>
            </w:r>
            <w:proofErr w:type="gramEnd"/>
          </w:p>
        </w:tc>
      </w:tr>
    </w:tbl>
    <w:p w14:paraId="177682AC" w14:textId="028D3C08" w:rsidR="00176770" w:rsidRPr="001F68C5" w:rsidRDefault="00176770" w:rsidP="00C817CD">
      <w:pPr>
        <w:rPr>
          <w:b/>
          <w:color w:val="C0504D" w:themeColor="accent2"/>
          <w:sz w:val="32"/>
          <w:szCs w:val="32"/>
        </w:rPr>
      </w:pPr>
    </w:p>
    <w:tbl>
      <w:tblPr>
        <w:tblStyle w:val="TableGrid"/>
        <w:tblW w:w="0" w:type="auto"/>
        <w:tblLook w:val="04A0" w:firstRow="1" w:lastRow="0" w:firstColumn="1" w:lastColumn="0" w:noHBand="0" w:noVBand="1"/>
      </w:tblPr>
      <w:tblGrid>
        <w:gridCol w:w="1303"/>
      </w:tblGrid>
      <w:tr w:rsidR="00160918" w:rsidRPr="00E522CD" w14:paraId="57DF2B28" w14:textId="77777777" w:rsidTr="00160918">
        <w:trPr>
          <w:trHeight w:val="277"/>
        </w:trPr>
        <w:tc>
          <w:tcPr>
            <w:tcW w:w="480" w:type="dxa"/>
            <w:shd w:val="clear" w:color="auto" w:fill="DBE5F1" w:themeFill="accent1" w:themeFillTint="33"/>
          </w:tcPr>
          <w:p w14:paraId="297064FE" w14:textId="4B8E1870" w:rsidR="00160918" w:rsidRPr="00E522CD" w:rsidRDefault="001F68C5" w:rsidP="001F68C5">
            <w:pPr>
              <w:jc w:val="center"/>
              <w:rPr>
                <w:b/>
                <w:color w:val="000000" w:themeColor="text1"/>
                <w:sz w:val="16"/>
                <w:szCs w:val="16"/>
              </w:rPr>
            </w:pPr>
            <w:proofErr w:type="gramStart"/>
            <w:r w:rsidRPr="00E522CD">
              <w:rPr>
                <w:b/>
                <w:color w:val="000000" w:themeColor="text1"/>
                <w:sz w:val="16"/>
                <w:szCs w:val="16"/>
              </w:rPr>
              <w:t>understanding</w:t>
            </w:r>
            <w:proofErr w:type="gramEnd"/>
          </w:p>
        </w:tc>
      </w:tr>
      <w:tr w:rsidR="00160918" w:rsidRPr="00E522CD" w14:paraId="1204144F" w14:textId="77777777" w:rsidTr="00160918">
        <w:trPr>
          <w:trHeight w:val="262"/>
        </w:trPr>
        <w:tc>
          <w:tcPr>
            <w:tcW w:w="480" w:type="dxa"/>
            <w:shd w:val="clear" w:color="auto" w:fill="B8CCE4" w:themeFill="accent1" w:themeFillTint="66"/>
          </w:tcPr>
          <w:p w14:paraId="278770EE" w14:textId="0A96858D" w:rsidR="00160918" w:rsidRPr="00E522CD" w:rsidRDefault="001F68C5" w:rsidP="001F68C5">
            <w:pPr>
              <w:jc w:val="center"/>
              <w:rPr>
                <w:b/>
                <w:color w:val="000000" w:themeColor="text1"/>
                <w:sz w:val="16"/>
                <w:szCs w:val="16"/>
              </w:rPr>
            </w:pPr>
            <w:proofErr w:type="gramStart"/>
            <w:r w:rsidRPr="00E522CD">
              <w:rPr>
                <w:b/>
                <w:color w:val="000000" w:themeColor="text1"/>
                <w:sz w:val="16"/>
                <w:szCs w:val="16"/>
              </w:rPr>
              <w:t>analysing</w:t>
            </w:r>
            <w:proofErr w:type="gramEnd"/>
          </w:p>
        </w:tc>
      </w:tr>
      <w:tr w:rsidR="00160918" w:rsidRPr="00E522CD" w14:paraId="2CBED705" w14:textId="77777777" w:rsidTr="00160918">
        <w:trPr>
          <w:trHeight w:val="262"/>
        </w:trPr>
        <w:tc>
          <w:tcPr>
            <w:tcW w:w="480" w:type="dxa"/>
            <w:shd w:val="clear" w:color="auto" w:fill="95B3D7" w:themeFill="accent1" w:themeFillTint="99"/>
          </w:tcPr>
          <w:p w14:paraId="418BD6DE" w14:textId="59ED95BE" w:rsidR="00160918" w:rsidRPr="00E522CD" w:rsidRDefault="001F68C5" w:rsidP="001F68C5">
            <w:pPr>
              <w:jc w:val="center"/>
              <w:rPr>
                <w:b/>
                <w:color w:val="000000" w:themeColor="text1"/>
                <w:sz w:val="16"/>
                <w:szCs w:val="16"/>
              </w:rPr>
            </w:pPr>
            <w:proofErr w:type="gramStart"/>
            <w:r w:rsidRPr="00E522CD">
              <w:rPr>
                <w:b/>
                <w:color w:val="000000" w:themeColor="text1"/>
                <w:sz w:val="16"/>
                <w:szCs w:val="16"/>
              </w:rPr>
              <w:t>evaluating</w:t>
            </w:r>
            <w:proofErr w:type="gramEnd"/>
          </w:p>
        </w:tc>
      </w:tr>
      <w:tr w:rsidR="00160918" w:rsidRPr="00E522CD" w14:paraId="60A6C200" w14:textId="77777777" w:rsidTr="00160918">
        <w:trPr>
          <w:trHeight w:val="277"/>
        </w:trPr>
        <w:tc>
          <w:tcPr>
            <w:tcW w:w="480" w:type="dxa"/>
            <w:shd w:val="clear" w:color="auto" w:fill="365F91" w:themeFill="accent1" w:themeFillShade="BF"/>
          </w:tcPr>
          <w:p w14:paraId="304BA286" w14:textId="786D533D" w:rsidR="00160918" w:rsidRPr="00E522CD" w:rsidRDefault="00160918" w:rsidP="001F68C5">
            <w:pPr>
              <w:jc w:val="center"/>
              <w:rPr>
                <w:b/>
                <w:color w:val="000000" w:themeColor="text1"/>
                <w:sz w:val="28"/>
                <w:szCs w:val="28"/>
              </w:rPr>
            </w:pPr>
            <w:proofErr w:type="gramStart"/>
            <w:r w:rsidRPr="00E522CD">
              <w:rPr>
                <w:b/>
                <w:color w:val="000000" w:themeColor="text1"/>
                <w:sz w:val="28"/>
                <w:szCs w:val="28"/>
              </w:rPr>
              <w:t>creating</w:t>
            </w:r>
            <w:proofErr w:type="gramEnd"/>
          </w:p>
        </w:tc>
      </w:tr>
    </w:tbl>
    <w:p w14:paraId="1A43C6B5" w14:textId="45EE3F84" w:rsidR="00D42143" w:rsidRPr="00E522CD" w:rsidRDefault="00D42143" w:rsidP="00C817CD">
      <w:pPr>
        <w:ind w:left="7200" w:firstLine="720"/>
        <w:rPr>
          <w:b/>
          <w:sz w:val="28"/>
          <w:szCs w:val="28"/>
        </w:rPr>
      </w:pPr>
      <w:r w:rsidRPr="00E522CD">
        <w:rPr>
          <w:b/>
          <w:sz w:val="28"/>
          <w:szCs w:val="28"/>
          <w:highlight w:val="red"/>
        </w:rPr>
        <w:t>Due Date</w:t>
      </w:r>
      <w:proofErr w:type="gramStart"/>
      <w:r w:rsidRPr="00E522CD">
        <w:rPr>
          <w:b/>
          <w:sz w:val="28"/>
          <w:szCs w:val="28"/>
          <w:highlight w:val="red"/>
        </w:rPr>
        <w:t xml:space="preserve">:         </w:t>
      </w:r>
      <w:r w:rsidR="00CD3A50" w:rsidRPr="00E522CD">
        <w:rPr>
          <w:b/>
          <w:sz w:val="28"/>
          <w:szCs w:val="28"/>
          <w:highlight w:val="red"/>
        </w:rPr>
        <w:t>Friday</w:t>
      </w:r>
      <w:proofErr w:type="gramEnd"/>
      <w:r w:rsidR="00CD3A50" w:rsidRPr="00E522CD">
        <w:rPr>
          <w:b/>
          <w:sz w:val="28"/>
          <w:szCs w:val="28"/>
          <w:highlight w:val="red"/>
        </w:rPr>
        <w:t>, 14</w:t>
      </w:r>
      <w:r w:rsidR="00CD3A50" w:rsidRPr="00E522CD">
        <w:rPr>
          <w:b/>
          <w:sz w:val="28"/>
          <w:szCs w:val="28"/>
          <w:highlight w:val="red"/>
          <w:vertAlign w:val="superscript"/>
        </w:rPr>
        <w:t>th</w:t>
      </w:r>
      <w:r w:rsidR="00CD3A50" w:rsidRPr="00E522CD">
        <w:rPr>
          <w:b/>
          <w:sz w:val="28"/>
          <w:szCs w:val="28"/>
          <w:highlight w:val="red"/>
        </w:rPr>
        <w:t xml:space="preserve"> of February, 3pm</w:t>
      </w:r>
    </w:p>
    <w:sectPr w:rsidR="00D42143" w:rsidRPr="00E522CD" w:rsidSect="00E522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5C2"/>
    <w:multiLevelType w:val="hybridMultilevel"/>
    <w:tmpl w:val="02C24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D17D7"/>
    <w:multiLevelType w:val="hybridMultilevel"/>
    <w:tmpl w:val="02C24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A3A73"/>
    <w:multiLevelType w:val="hybridMultilevel"/>
    <w:tmpl w:val="2B141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3260B"/>
    <w:multiLevelType w:val="hybridMultilevel"/>
    <w:tmpl w:val="E1169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B23D2"/>
    <w:multiLevelType w:val="hybridMultilevel"/>
    <w:tmpl w:val="EDB82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F6929"/>
    <w:multiLevelType w:val="hybridMultilevel"/>
    <w:tmpl w:val="24066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E141B"/>
    <w:multiLevelType w:val="hybridMultilevel"/>
    <w:tmpl w:val="2028F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92723"/>
    <w:multiLevelType w:val="hybridMultilevel"/>
    <w:tmpl w:val="E13C3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F52D3"/>
    <w:multiLevelType w:val="hybridMultilevel"/>
    <w:tmpl w:val="259C3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0"/>
  </w:num>
  <w:num w:numId="5">
    <w:abstractNumId w:val="2"/>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43"/>
    <w:rsid w:val="000A6F74"/>
    <w:rsid w:val="00120B15"/>
    <w:rsid w:val="00160918"/>
    <w:rsid w:val="00176770"/>
    <w:rsid w:val="001E5544"/>
    <w:rsid w:val="001F68C5"/>
    <w:rsid w:val="00314935"/>
    <w:rsid w:val="003F3261"/>
    <w:rsid w:val="004632BF"/>
    <w:rsid w:val="005E6633"/>
    <w:rsid w:val="00780A25"/>
    <w:rsid w:val="008550E4"/>
    <w:rsid w:val="008F7312"/>
    <w:rsid w:val="009527E7"/>
    <w:rsid w:val="0099137B"/>
    <w:rsid w:val="00A63BC3"/>
    <w:rsid w:val="00A9245F"/>
    <w:rsid w:val="00B6407A"/>
    <w:rsid w:val="00C817CD"/>
    <w:rsid w:val="00CD3A50"/>
    <w:rsid w:val="00D42143"/>
    <w:rsid w:val="00D809EC"/>
    <w:rsid w:val="00DE56BC"/>
    <w:rsid w:val="00E522CD"/>
    <w:rsid w:val="00FB16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209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F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B5099-9C5E-2D44-9A4F-4738C8AC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905</Words>
  <Characters>5159</Characters>
  <Application>Microsoft Macintosh Word</Application>
  <DocSecurity>0</DocSecurity>
  <Lines>42</Lines>
  <Paragraphs>12</Paragraphs>
  <ScaleCrop>false</ScaleCrop>
  <Company>Williamstown High School</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09115183 Gonzales</dc:creator>
  <cp:keywords/>
  <dc:description/>
  <cp:lastModifiedBy>09115183 Gonzales</cp:lastModifiedBy>
  <cp:revision>13</cp:revision>
  <dcterms:created xsi:type="dcterms:W3CDTF">2013-12-10T23:25:00Z</dcterms:created>
  <dcterms:modified xsi:type="dcterms:W3CDTF">2014-01-29T03:24:00Z</dcterms:modified>
</cp:coreProperties>
</file>